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AE" w:rsidRDefault="00235BAE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Pr="00235BAE" w:rsidRDefault="00737F26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BAE">
        <w:rPr>
          <w:rFonts w:ascii="Times New Roman" w:hAnsi="Times New Roman" w:cs="Times New Roman"/>
          <w:sz w:val="28"/>
          <w:szCs w:val="28"/>
        </w:rPr>
        <w:t xml:space="preserve">Solve </w:t>
      </w:r>
      <w:r w:rsidR="00792B01" w:rsidRPr="00235BAE">
        <w:rPr>
          <w:rFonts w:ascii="Times New Roman" w:hAnsi="Times New Roman" w:cs="Times New Roman"/>
          <w:sz w:val="28"/>
          <w:szCs w:val="28"/>
        </w:rPr>
        <w:t>the following word problems which involve systems of linear equations.</w:t>
      </w:r>
      <w:r w:rsidR="00235BAE" w:rsidRPr="00235BAE">
        <w:rPr>
          <w:rFonts w:ascii="Times New Roman" w:hAnsi="Times New Roman" w:cs="Times New Roman"/>
          <w:sz w:val="28"/>
          <w:szCs w:val="28"/>
        </w:rPr>
        <w:t xml:space="preserve">  Show your linear equations and show your work to solve the systems.</w:t>
      </w:r>
    </w:p>
    <w:p w:rsidR="00792B01" w:rsidRPr="00235BAE" w:rsidRDefault="00792B01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BAE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235BAE">
        <w:rPr>
          <w:rFonts w:ascii="Times New Roman" w:hAnsi="Times New Roman" w:cs="Times New Roman"/>
          <w:sz w:val="28"/>
          <w:szCs w:val="28"/>
        </w:rPr>
        <w:t>Linderman</w:t>
      </w:r>
      <w:proofErr w:type="spellEnd"/>
      <w:r w:rsidRPr="00235BAE">
        <w:rPr>
          <w:rFonts w:ascii="Times New Roman" w:hAnsi="Times New Roman" w:cs="Times New Roman"/>
          <w:sz w:val="28"/>
          <w:szCs w:val="28"/>
        </w:rPr>
        <w:t xml:space="preserve"> Construction Company needs bricks for a project.  The brickyard has two sizes of pallets – Pallet X has 200 bricks per pallet, and Pallet Y has 160 bricks per pallet.  </w:t>
      </w:r>
      <w:proofErr w:type="spellStart"/>
      <w:r w:rsidRPr="00235BAE">
        <w:rPr>
          <w:rFonts w:ascii="Times New Roman" w:hAnsi="Times New Roman" w:cs="Times New Roman"/>
          <w:sz w:val="28"/>
          <w:szCs w:val="28"/>
        </w:rPr>
        <w:t>Linderman</w:t>
      </w:r>
      <w:proofErr w:type="spellEnd"/>
      <w:r w:rsidRPr="00235BAE">
        <w:rPr>
          <w:rFonts w:ascii="Times New Roman" w:hAnsi="Times New Roman" w:cs="Times New Roman"/>
          <w:sz w:val="28"/>
          <w:szCs w:val="28"/>
        </w:rPr>
        <w:t xml:space="preserve"> Construction Co. orders a total of 24 pallets of bricks consisting of 4,280 bricks.  How many of each pallet do they purchase?</w:t>
      </w: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23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BAE">
        <w:rPr>
          <w:rFonts w:ascii="Times New Roman" w:hAnsi="Times New Roman" w:cs="Times New Roman"/>
          <w:sz w:val="28"/>
          <w:szCs w:val="28"/>
        </w:rPr>
        <w:t>The 8th Grade Class is selling candy as a fundraiser.  There are two types of candy they are selling – Chocolate Bars and bags of Gummi Bears.  During week one of the fundraiser they sell 152 chocolate bars and 86 bags of gummi bears, raising $585.  During week two, they sell 79 chocolate bars and 49 bags of gummi bears, raising $303.  How much does each candy sell for?</w:t>
      </w:r>
    </w:p>
    <w:p w:rsidR="00235BAE" w:rsidRPr="00235BAE" w:rsidRDefault="00235BAE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Pr="00235BAE" w:rsidRDefault="00235BAE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AE" w:rsidRDefault="00235BAE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AE" w:rsidRDefault="00235BAE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AE" w:rsidRDefault="00235BAE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AE" w:rsidRDefault="00235BAE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AE" w:rsidRDefault="00235BAE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Pr="004D73C5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F26" w:rsidRPr="004D73C5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235BAE"/>
    <w:rsid w:val="003118C8"/>
    <w:rsid w:val="004744D6"/>
    <w:rsid w:val="004D73C5"/>
    <w:rsid w:val="00633FB4"/>
    <w:rsid w:val="00645F8B"/>
    <w:rsid w:val="00705FA8"/>
    <w:rsid w:val="00737F26"/>
    <w:rsid w:val="00792B01"/>
    <w:rsid w:val="007F5121"/>
    <w:rsid w:val="007F6D2A"/>
    <w:rsid w:val="00814A8C"/>
    <w:rsid w:val="008A0567"/>
    <w:rsid w:val="0095118A"/>
    <w:rsid w:val="009E0C87"/>
    <w:rsid w:val="00A67170"/>
    <w:rsid w:val="00B0529E"/>
    <w:rsid w:val="00B32DD7"/>
    <w:rsid w:val="00BE38B8"/>
    <w:rsid w:val="00BF01E4"/>
    <w:rsid w:val="00CA0F61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dcterms:created xsi:type="dcterms:W3CDTF">2018-03-15T11:46:00Z</dcterms:created>
  <dcterms:modified xsi:type="dcterms:W3CDTF">2018-03-15T12:02:00Z</dcterms:modified>
</cp:coreProperties>
</file>