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00" w:rsidRDefault="00DF4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DF41F2" w:rsidRDefault="00170294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294">
        <w:rPr>
          <w:rFonts w:ascii="Times New Roman" w:hAnsi="Times New Roman" w:cs="Times New Roman"/>
          <w:sz w:val="24"/>
          <w:szCs w:val="24"/>
        </w:rPr>
        <w:t>Reflection – A rigid motion that flips a figure over a line known as the line of reflection.  Also known as a “flip”</w:t>
      </w:r>
    </w:p>
    <w:p w:rsidR="00170294" w:rsidRDefault="00170294" w:rsidP="00DF4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and draw the following figures based on the coordinates gi</w:t>
      </w:r>
      <w:r w:rsidR="00170294">
        <w:rPr>
          <w:rFonts w:ascii="Times New Roman" w:hAnsi="Times New Roman" w:cs="Times New Roman"/>
          <w:sz w:val="24"/>
          <w:szCs w:val="24"/>
        </w:rPr>
        <w:t>ven.  Then graph the reflection</w:t>
      </w:r>
      <w:r>
        <w:rPr>
          <w:rFonts w:ascii="Times New Roman" w:hAnsi="Times New Roman" w:cs="Times New Roman"/>
          <w:sz w:val="24"/>
          <w:szCs w:val="24"/>
        </w:rPr>
        <w:t xml:space="preserve"> as indicated and label the new points.</w:t>
      </w: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1F2" w:rsidRDefault="00170294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square</w:t>
      </w:r>
      <w:r w:rsidR="00DF41F2">
        <w:rPr>
          <w:rFonts w:ascii="Times New Roman" w:hAnsi="Times New Roman" w:cs="Times New Roman"/>
          <w:sz w:val="24"/>
          <w:szCs w:val="24"/>
        </w:rPr>
        <w:t xml:space="preserve"> with the points </w:t>
      </w:r>
      <w:r>
        <w:rPr>
          <w:rFonts w:ascii="Times New Roman" w:hAnsi="Times New Roman" w:cs="Times New Roman"/>
          <w:sz w:val="24"/>
          <w:szCs w:val="24"/>
        </w:rPr>
        <w:t>(-4, 5), (-3, 2), (-1, 6) and (0, 3)</w:t>
      </w:r>
      <w:r w:rsidR="00DF41F2">
        <w:rPr>
          <w:rFonts w:ascii="Times New Roman" w:hAnsi="Times New Roman" w:cs="Times New Roman"/>
          <w:sz w:val="24"/>
          <w:szCs w:val="24"/>
        </w:rPr>
        <w:t xml:space="preserve">  </w:t>
      </w:r>
      <w:r w:rsidR="00C8796E">
        <w:rPr>
          <w:rFonts w:ascii="Times New Roman" w:hAnsi="Times New Roman" w:cs="Times New Roman"/>
          <w:sz w:val="24"/>
          <w:szCs w:val="24"/>
        </w:rPr>
        <w:tab/>
      </w:r>
      <w:r w:rsidR="00C8796E">
        <w:rPr>
          <w:rFonts w:ascii="Times New Roman" w:hAnsi="Times New Roman" w:cs="Times New Roman"/>
          <w:sz w:val="24"/>
          <w:szCs w:val="24"/>
        </w:rPr>
        <w:tab/>
      </w:r>
      <w:r w:rsidR="00C8796E">
        <w:rPr>
          <w:rFonts w:ascii="Times New Roman" w:hAnsi="Times New Roman" w:cs="Times New Roman"/>
          <w:sz w:val="24"/>
          <w:szCs w:val="24"/>
        </w:rPr>
        <w:tab/>
      </w:r>
    </w:p>
    <w:p w:rsidR="00DF41F2" w:rsidRDefault="00170294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 across the y-axis.</w:t>
      </w:r>
      <w:r w:rsidR="00C8796E">
        <w:rPr>
          <w:rFonts w:ascii="Times New Roman" w:hAnsi="Times New Roman" w:cs="Times New Roman"/>
          <w:sz w:val="24"/>
          <w:szCs w:val="24"/>
        </w:rPr>
        <w:tab/>
      </w:r>
      <w:r w:rsidR="00C8796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8796E">
        <w:rPr>
          <w:rFonts w:ascii="Times New Roman" w:hAnsi="Times New Roman" w:cs="Times New Roman"/>
          <w:sz w:val="24"/>
          <w:szCs w:val="24"/>
        </w:rPr>
        <w:tab/>
      </w:r>
    </w:p>
    <w:p w:rsidR="00DF41F2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ED3E3A">
            <wp:extent cx="1595887" cy="1595887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98" cy="1595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triangle with the points </w:t>
      </w:r>
      <w:r w:rsidR="00170294">
        <w:rPr>
          <w:rFonts w:ascii="Times New Roman" w:hAnsi="Times New Roman" w:cs="Times New Roman"/>
          <w:sz w:val="24"/>
          <w:szCs w:val="24"/>
        </w:rPr>
        <w:t>(-3, -4), (0, -2), and (2, -4)</w:t>
      </w:r>
    </w:p>
    <w:p w:rsidR="00DF41F2" w:rsidRDefault="00170294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 across the x axis.</w:t>
      </w:r>
    </w:p>
    <w:p w:rsidR="00DF41F2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E98991">
            <wp:extent cx="1604513" cy="16045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24" cy="1604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1F2" w:rsidRDefault="00DF41F2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70294">
        <w:rPr>
          <w:rFonts w:ascii="Times New Roman" w:hAnsi="Times New Roman" w:cs="Times New Roman"/>
          <w:sz w:val="24"/>
          <w:szCs w:val="24"/>
        </w:rPr>
        <w:t>parallelogram</w:t>
      </w:r>
      <w:r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points </w:t>
      </w:r>
      <w:r w:rsidR="00C8796E">
        <w:rPr>
          <w:rFonts w:ascii="Times New Roman" w:hAnsi="Times New Roman" w:cs="Times New Roman"/>
          <w:sz w:val="24"/>
          <w:szCs w:val="24"/>
        </w:rPr>
        <w:t xml:space="preserve"> </w:t>
      </w:r>
      <w:r w:rsidR="001702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70294">
        <w:rPr>
          <w:rFonts w:ascii="Times New Roman" w:hAnsi="Times New Roman" w:cs="Times New Roman"/>
          <w:sz w:val="24"/>
          <w:szCs w:val="24"/>
        </w:rPr>
        <w:t>-5, 4), (-4, 2), (-1, 4) and (0, 2)</w:t>
      </w:r>
    </w:p>
    <w:p w:rsidR="00C8796E" w:rsidRDefault="00170294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 across the x axis.</w:t>
      </w:r>
    </w:p>
    <w:p w:rsidR="00C8796E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14BFD8">
            <wp:extent cx="1613140" cy="161314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51" cy="1613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96E" w:rsidRDefault="00170294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quadrilateral</w:t>
      </w:r>
      <w:r w:rsidR="00C8796E">
        <w:rPr>
          <w:rFonts w:ascii="Times New Roman" w:hAnsi="Times New Roman" w:cs="Times New Roman"/>
          <w:sz w:val="24"/>
          <w:szCs w:val="24"/>
        </w:rPr>
        <w:t xml:space="preserve"> with the points </w:t>
      </w:r>
      <w:r>
        <w:rPr>
          <w:rFonts w:ascii="Times New Roman" w:hAnsi="Times New Roman" w:cs="Times New Roman"/>
          <w:sz w:val="24"/>
          <w:szCs w:val="24"/>
        </w:rPr>
        <w:t>(6, 0), (5, 4), (2, 7) and (1, -1)</w:t>
      </w:r>
      <w:r w:rsidR="00C8796E">
        <w:rPr>
          <w:rFonts w:ascii="Times New Roman" w:hAnsi="Times New Roman" w:cs="Times New Roman"/>
          <w:sz w:val="24"/>
          <w:szCs w:val="24"/>
        </w:rPr>
        <w:tab/>
      </w:r>
      <w:r w:rsidR="00C8796E">
        <w:rPr>
          <w:rFonts w:ascii="Times New Roman" w:hAnsi="Times New Roman" w:cs="Times New Roman"/>
          <w:sz w:val="24"/>
          <w:szCs w:val="24"/>
        </w:rPr>
        <w:tab/>
      </w:r>
      <w:r w:rsidR="00C8796E">
        <w:rPr>
          <w:rFonts w:ascii="Times New Roman" w:hAnsi="Times New Roman" w:cs="Times New Roman"/>
          <w:sz w:val="24"/>
          <w:szCs w:val="24"/>
        </w:rPr>
        <w:tab/>
      </w:r>
    </w:p>
    <w:p w:rsidR="00C8796E" w:rsidRDefault="00170294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 across the </w:t>
      </w:r>
      <w:r w:rsidR="00493F9E">
        <w:rPr>
          <w:rFonts w:ascii="Times New Roman" w:hAnsi="Times New Roman" w:cs="Times New Roman"/>
          <w:sz w:val="24"/>
          <w:szCs w:val="24"/>
        </w:rPr>
        <w:t>y axis.</w:t>
      </w:r>
      <w:bookmarkStart w:id="0" w:name="_GoBack"/>
      <w:bookmarkEnd w:id="0"/>
    </w:p>
    <w:p w:rsidR="00C8796E" w:rsidRPr="00DF41F2" w:rsidRDefault="00C8796E" w:rsidP="00DF4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DC8AC4">
            <wp:extent cx="1621766" cy="16217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77" cy="1621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796E" w:rsidRPr="00DF41F2" w:rsidSect="000A076A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F2"/>
    <w:rsid w:val="000A076A"/>
    <w:rsid w:val="00170294"/>
    <w:rsid w:val="00177D60"/>
    <w:rsid w:val="00493F9E"/>
    <w:rsid w:val="00C8796E"/>
    <w:rsid w:val="00D23A00"/>
    <w:rsid w:val="00D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The Lindermans</cp:lastModifiedBy>
  <cp:revision>3</cp:revision>
  <dcterms:created xsi:type="dcterms:W3CDTF">2017-01-29T19:45:00Z</dcterms:created>
  <dcterms:modified xsi:type="dcterms:W3CDTF">2017-01-29T19:54:00Z</dcterms:modified>
</cp:coreProperties>
</file>