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3E42" w:rsidRDefault="000E0CCF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F2" w:rsidRDefault="002924F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W4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biFFuK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2924F2" w:rsidRDefault="002924F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68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F2" w:rsidRPr="00905465" w:rsidRDefault="00EC447F" w:rsidP="00903E42">
                            <w:pPr>
                              <w:pStyle w:val="aaaTitleNumber"/>
                            </w:pPr>
                            <w:r>
                              <w:t>10.6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080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s+gg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SSuz6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2924F2" w:rsidRPr="00905465" w:rsidRDefault="00EC447F" w:rsidP="00903E42">
                      <w:pPr>
                        <w:pStyle w:val="aaaTitleNumber"/>
                      </w:pPr>
                      <w:r>
                        <w:t>10.6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206610" w:rsidP="00206610">
      <w:pPr>
        <w:pStyle w:val="epDirectionLine"/>
      </w:pPr>
      <w:r>
        <w:t>Write the number in scientific notation.</w:t>
      </w:r>
    </w:p>
    <w:p w:rsidR="00206610" w:rsidRDefault="00206610" w:rsidP="00206610">
      <w:pPr>
        <w:pStyle w:val="epNumList2"/>
      </w:pPr>
      <w:r>
        <w:tab/>
      </w:r>
      <w:r w:rsidRPr="00206610">
        <w:rPr>
          <w:rStyle w:val="epListNumber"/>
        </w:rPr>
        <w:t>1.</w:t>
      </w:r>
      <w:r>
        <w:tab/>
        <w:t>350,000</w:t>
      </w:r>
      <w:r>
        <w:tab/>
      </w:r>
      <w:r w:rsidRPr="00206610">
        <w:rPr>
          <w:rStyle w:val="epListNumber"/>
        </w:rPr>
        <w:t>2.</w:t>
      </w:r>
      <w:r>
        <w:tab/>
        <w:t>0.0004</w:t>
      </w:r>
    </w:p>
    <w:p w:rsidR="00200DCC" w:rsidRDefault="00200DCC" w:rsidP="00206610">
      <w:pPr>
        <w:pStyle w:val="epNumList2"/>
      </w:pPr>
    </w:p>
    <w:p w:rsidR="00206610" w:rsidRDefault="00206610" w:rsidP="00206610">
      <w:pPr>
        <w:pStyle w:val="epNumList2"/>
      </w:pPr>
      <w:r>
        <w:tab/>
      </w:r>
      <w:r w:rsidRPr="00206610">
        <w:rPr>
          <w:rStyle w:val="epListNumber"/>
        </w:rPr>
        <w:t>3.</w:t>
      </w:r>
      <w:r>
        <w:tab/>
        <w:t>0.000000000000527</w:t>
      </w:r>
      <w:r>
        <w:tab/>
      </w:r>
      <w:r w:rsidRPr="00206610">
        <w:rPr>
          <w:rStyle w:val="epListNumber"/>
        </w:rPr>
        <w:t>4.</w:t>
      </w:r>
      <w:r>
        <w:tab/>
        <w:t>12,500,000</w:t>
      </w:r>
    </w:p>
    <w:p w:rsidR="00200DCC" w:rsidRDefault="00200DCC" w:rsidP="00206610">
      <w:pPr>
        <w:pStyle w:val="epNumList2"/>
      </w:pPr>
    </w:p>
    <w:p w:rsidR="00206610" w:rsidRDefault="00206610" w:rsidP="00206610">
      <w:pPr>
        <w:pStyle w:val="epNumList2"/>
      </w:pPr>
      <w:r>
        <w:tab/>
      </w:r>
      <w:r w:rsidRPr="00206610">
        <w:rPr>
          <w:rStyle w:val="epListNumber"/>
        </w:rPr>
        <w:t>5.</w:t>
      </w:r>
      <w:r>
        <w:tab/>
        <w:t>1,900,000,000</w:t>
      </w:r>
      <w:r>
        <w:tab/>
      </w:r>
      <w:r w:rsidRPr="00206610">
        <w:rPr>
          <w:rStyle w:val="epListNumber"/>
        </w:rPr>
        <w:t>6.</w:t>
      </w:r>
      <w:r w:rsidRPr="00206610">
        <w:rPr>
          <w:rStyle w:val="epListNumber"/>
        </w:rPr>
        <w:tab/>
      </w:r>
      <w:r>
        <w:t>0.0000001</w:t>
      </w:r>
    </w:p>
    <w:p w:rsidR="00200DCC" w:rsidRDefault="00200DCC" w:rsidP="00206610">
      <w:pPr>
        <w:pStyle w:val="epNumList2"/>
      </w:pPr>
    </w:p>
    <w:p w:rsidR="00206610" w:rsidRDefault="00206610" w:rsidP="00206610">
      <w:pPr>
        <w:pStyle w:val="epNumList2"/>
      </w:pPr>
      <w:r>
        <w:tab/>
      </w:r>
      <w:r w:rsidRPr="00206610">
        <w:rPr>
          <w:rStyle w:val="epListNumber"/>
        </w:rPr>
        <w:t>7.</w:t>
      </w:r>
      <w:r>
        <w:tab/>
        <w:t>5,000,000,000,000</w:t>
      </w:r>
      <w:r>
        <w:tab/>
      </w:r>
      <w:r w:rsidRPr="00206610">
        <w:rPr>
          <w:rStyle w:val="epListNumber"/>
        </w:rPr>
        <w:t>8.</w:t>
      </w:r>
      <w:r>
        <w:tab/>
        <w:t>0.00006524</w:t>
      </w:r>
    </w:p>
    <w:p w:rsidR="00200DCC" w:rsidRDefault="00200DCC" w:rsidP="00206610">
      <w:pPr>
        <w:pStyle w:val="epNumList2"/>
      </w:pPr>
    </w:p>
    <w:p w:rsidR="00206610" w:rsidRDefault="00CE6B12" w:rsidP="00A27B05">
      <w:pPr>
        <w:pStyle w:val="epDirectionLine"/>
      </w:pPr>
      <w:r>
        <w:t>Order the numbers from least to greatest</w:t>
      </w:r>
      <w:r w:rsidR="00A27B05">
        <w:t>.</w:t>
      </w:r>
    </w:p>
    <w:p w:rsidR="00A27B05" w:rsidRDefault="00A27B05" w:rsidP="00A27B05">
      <w:pPr>
        <w:pStyle w:val="epNumList2"/>
        <w:rPr>
          <w:position w:val="-10"/>
        </w:rPr>
      </w:pPr>
      <w:r>
        <w:tab/>
      </w:r>
      <w:r w:rsidRPr="00A27B05">
        <w:rPr>
          <w:rStyle w:val="epListNumber"/>
        </w:rPr>
        <w:t>9.</w:t>
      </w:r>
      <w:r>
        <w:tab/>
      </w:r>
      <w:r w:rsidR="00CE6B12" w:rsidRPr="00CE6B12">
        <w:rPr>
          <w:position w:val="-10"/>
        </w:rPr>
        <w:object w:dxaOrig="3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18.6pt" o:ole="">
            <v:imagedata r:id="rId9" o:title=""/>
          </v:shape>
          <o:OLEObject Type="Embed" ProgID="Equation.DSMT4" ShapeID="_x0000_i1025" DrawAspect="Content" ObjectID="_1541756135" r:id="rId10"/>
        </w:object>
      </w:r>
      <w:r>
        <w:tab/>
      </w:r>
      <w:r w:rsidRPr="00A27B05">
        <w:rPr>
          <w:rStyle w:val="epListNumber"/>
        </w:rPr>
        <w:t>10.</w:t>
      </w:r>
      <w:r>
        <w:tab/>
      </w:r>
      <w:r w:rsidR="00CE6B12" w:rsidRPr="00CE6B12">
        <w:rPr>
          <w:position w:val="-10"/>
        </w:rPr>
        <w:object w:dxaOrig="3720" w:dyaOrig="360">
          <v:shape id="_x0000_i1026" type="#_x0000_t75" style="width:186pt;height:18.6pt" o:ole="">
            <v:imagedata r:id="rId11" o:title=""/>
          </v:shape>
          <o:OLEObject Type="Embed" ProgID="Equation.DSMT4" ShapeID="_x0000_i1026" DrawAspect="Content" ObjectID="_1541756136" r:id="rId12"/>
        </w:object>
      </w:r>
    </w:p>
    <w:p w:rsidR="00200DCC" w:rsidRDefault="00200DCC" w:rsidP="00A27B05">
      <w:pPr>
        <w:pStyle w:val="epNumList2"/>
      </w:pPr>
    </w:p>
    <w:p w:rsidR="00200DCC" w:rsidRDefault="00200DCC" w:rsidP="00A27B05">
      <w:pPr>
        <w:pStyle w:val="epNumList2"/>
      </w:pPr>
    </w:p>
    <w:p w:rsidR="00A27B05" w:rsidRDefault="00A27B05" w:rsidP="00A27B05">
      <w:pPr>
        <w:pStyle w:val="epNumList2"/>
        <w:rPr>
          <w:position w:val="-10"/>
        </w:rPr>
      </w:pPr>
      <w:r>
        <w:tab/>
      </w:r>
      <w:r w:rsidRPr="00A27B05">
        <w:rPr>
          <w:rStyle w:val="epListNumber"/>
        </w:rPr>
        <w:t>11.</w:t>
      </w:r>
      <w:r>
        <w:tab/>
      </w:r>
      <w:r w:rsidR="00CE6B12" w:rsidRPr="00CE6B12">
        <w:rPr>
          <w:position w:val="-10"/>
        </w:rPr>
        <w:object w:dxaOrig="3280" w:dyaOrig="360">
          <v:shape id="_x0000_i1027" type="#_x0000_t75" style="width:164.4pt;height:18.6pt" o:ole="">
            <v:imagedata r:id="rId13" o:title=""/>
          </v:shape>
          <o:OLEObject Type="Embed" ProgID="Equation.DSMT4" ShapeID="_x0000_i1027" DrawAspect="Content" ObjectID="_1541756137" r:id="rId14"/>
        </w:object>
      </w:r>
      <w:r>
        <w:tab/>
      </w:r>
      <w:r w:rsidRPr="00A27B05">
        <w:rPr>
          <w:rStyle w:val="epListNumber"/>
        </w:rPr>
        <w:t>12.</w:t>
      </w:r>
      <w:r>
        <w:tab/>
      </w:r>
      <w:r w:rsidR="00CE6B12" w:rsidRPr="00CE6B12">
        <w:rPr>
          <w:position w:val="-10"/>
        </w:rPr>
        <w:object w:dxaOrig="3580" w:dyaOrig="360">
          <v:shape id="_x0000_i1028" type="#_x0000_t75" style="width:179.4pt;height:18.6pt" o:ole="">
            <v:imagedata r:id="rId15" o:title=""/>
          </v:shape>
          <o:OLEObject Type="Embed" ProgID="Equation.DSMT4" ShapeID="_x0000_i1028" DrawAspect="Content" ObjectID="_1541756138" r:id="rId16"/>
        </w:object>
      </w:r>
    </w:p>
    <w:p w:rsidR="00200DCC" w:rsidRDefault="00200DCC" w:rsidP="00A27B05">
      <w:pPr>
        <w:pStyle w:val="epNumList2"/>
      </w:pPr>
    </w:p>
    <w:p w:rsidR="00200DCC" w:rsidRDefault="00200DCC" w:rsidP="00A27B05">
      <w:pPr>
        <w:pStyle w:val="epNumList2"/>
      </w:pPr>
    </w:p>
    <w:p w:rsidR="00CE6B12" w:rsidRDefault="00A27B05" w:rsidP="00CE6B12">
      <w:pPr>
        <w:pStyle w:val="epNumList1"/>
        <w:ind w:right="1200"/>
      </w:pPr>
      <w:r>
        <w:tab/>
      </w:r>
      <w:r w:rsidRPr="00A27B05">
        <w:rPr>
          <w:rStyle w:val="epListNumber"/>
        </w:rPr>
        <w:t>13.</w:t>
      </w:r>
      <w:r>
        <w:tab/>
      </w:r>
      <w:r w:rsidR="00CE6B12">
        <w:t>The number of stars in the Milky Way Galaxy has been approximated to be between 200 billion and 400 billion. Write these numbers in scientific notation.</w:t>
      </w:r>
    </w:p>
    <w:p w:rsidR="00200DCC" w:rsidRDefault="00200DCC" w:rsidP="00CE6B12">
      <w:pPr>
        <w:pStyle w:val="epNumList1"/>
        <w:ind w:right="1200"/>
      </w:pPr>
    </w:p>
    <w:p w:rsidR="00200DCC" w:rsidRDefault="00200DCC" w:rsidP="00CE6B12">
      <w:pPr>
        <w:pStyle w:val="epNumList1"/>
        <w:ind w:right="1200"/>
      </w:pPr>
    </w:p>
    <w:p w:rsidR="00A27B05" w:rsidRDefault="00A27B05" w:rsidP="00E97A63">
      <w:pPr>
        <w:pStyle w:val="epNumList1"/>
        <w:rPr>
          <w:rStyle w:val="epNumList1Char"/>
        </w:rPr>
      </w:pPr>
      <w:r>
        <w:tab/>
      </w:r>
      <w:r w:rsidRPr="00A27B05">
        <w:rPr>
          <w:rStyle w:val="epListNumber"/>
        </w:rPr>
        <w:t>14.</w:t>
      </w:r>
      <w:r w:rsidRPr="00A27B05">
        <w:rPr>
          <w:rStyle w:val="epListNumber"/>
        </w:rPr>
        <w:tab/>
      </w:r>
      <w:r w:rsidR="00CE6B12" w:rsidRPr="00CE6B12">
        <w:rPr>
          <w:rStyle w:val="epNumList1Char"/>
        </w:rPr>
        <w:t>The</w:t>
      </w:r>
      <w:r w:rsidR="00CE6B12">
        <w:rPr>
          <w:rStyle w:val="epNumList1Char"/>
        </w:rPr>
        <w:t xml:space="preserve"> ångström </w:t>
      </w:r>
      <w:r w:rsidR="00E97A63">
        <w:rPr>
          <w:rStyle w:val="epNumList1Char"/>
        </w:rPr>
        <w:t>is a unit of length defined to be 0.1 nanometer or 0.0000000001 meter. Write this number in scientific notation.</w:t>
      </w:r>
    </w:p>
    <w:p w:rsidR="00200DCC" w:rsidRDefault="00200DCC" w:rsidP="00E97A63">
      <w:pPr>
        <w:pStyle w:val="epNumList1"/>
        <w:rPr>
          <w:rStyle w:val="epNumList1Char"/>
        </w:rPr>
      </w:pPr>
    </w:p>
    <w:p w:rsidR="00200DCC" w:rsidRDefault="00200DCC" w:rsidP="00E97A63">
      <w:pPr>
        <w:pStyle w:val="epNumList1"/>
        <w:rPr>
          <w:rStyle w:val="epNumList1Char"/>
        </w:rPr>
      </w:pPr>
    </w:p>
    <w:p w:rsidR="00200DCC" w:rsidRDefault="00200DCC" w:rsidP="00E97A63">
      <w:pPr>
        <w:pStyle w:val="epNumList1"/>
        <w:rPr>
          <w:rStyle w:val="epNumList1Char"/>
        </w:rPr>
      </w:pPr>
    </w:p>
    <w:p w:rsidR="00200DCC" w:rsidRDefault="00200DCC" w:rsidP="00E97A63">
      <w:pPr>
        <w:pStyle w:val="epNumList1"/>
        <w:rPr>
          <w:rStyle w:val="epNumList1Char"/>
        </w:rPr>
      </w:pPr>
    </w:p>
    <w:p w:rsidR="00200DCC" w:rsidRPr="00CE6B12" w:rsidRDefault="00200DCC" w:rsidP="00E97A63">
      <w:pPr>
        <w:pStyle w:val="epNumList1"/>
        <w:rPr>
          <w:rStyle w:val="epNumList1Char"/>
        </w:rPr>
      </w:pPr>
    </w:p>
    <w:p w:rsidR="00533C9F" w:rsidRDefault="00533C9F" w:rsidP="00533C9F">
      <w:pPr>
        <w:pStyle w:val="epNumList1"/>
      </w:pPr>
      <w:r>
        <w:lastRenderedPageBreak/>
        <w:tab/>
      </w:r>
      <w:r w:rsidRPr="003E530B">
        <w:rPr>
          <w:rStyle w:val="epListNumber"/>
        </w:rPr>
        <w:t>15.</w:t>
      </w:r>
      <w:r>
        <w:tab/>
        <w:t>In 20</w:t>
      </w:r>
      <w:r w:rsidR="00F83EA9">
        <w:t>1</w:t>
      </w:r>
      <w:r w:rsidR="00EC447F">
        <w:t>3</w:t>
      </w:r>
      <w:r w:rsidR="00F83EA9">
        <w:t>,</w:t>
      </w:r>
      <w:r>
        <w:t xml:space="preserve"> the net worth of </w:t>
      </w:r>
      <w:r w:rsidR="00F83EA9">
        <w:t>a businessman</w:t>
      </w:r>
      <w:r>
        <w:t xml:space="preserve"> was $5</w:t>
      </w:r>
      <w:r w:rsidR="00F71C8E">
        <w:t>9</w:t>
      </w:r>
      <w:r w:rsidR="00F83EA9">
        <w:t>,000,000,000</w:t>
      </w:r>
      <w:r>
        <w:t>.</w:t>
      </w:r>
    </w:p>
    <w:p w:rsidR="00533C9F" w:rsidRDefault="00533C9F" w:rsidP="00533C9F">
      <w:pPr>
        <w:pStyle w:val="epLetSubList1"/>
      </w:pPr>
      <w:r>
        <w:tab/>
      </w:r>
      <w:r w:rsidRPr="003E530B">
        <w:rPr>
          <w:rStyle w:val="epListNumber"/>
        </w:rPr>
        <w:t>a.</w:t>
      </w:r>
      <w:r>
        <w:tab/>
        <w:t>Write $5</w:t>
      </w:r>
      <w:r w:rsidR="00F71C8E">
        <w:t>9</w:t>
      </w:r>
      <w:r w:rsidR="00F83EA9">
        <w:t>,000,000,000</w:t>
      </w:r>
      <w:r>
        <w:t xml:space="preserve"> in scientific notation.</w:t>
      </w:r>
    </w:p>
    <w:p w:rsidR="00200DCC" w:rsidRDefault="00200DCC" w:rsidP="00533C9F">
      <w:pPr>
        <w:pStyle w:val="epLetSubList1"/>
      </w:pPr>
    </w:p>
    <w:p w:rsidR="00200DCC" w:rsidRDefault="00200DCC" w:rsidP="00533C9F">
      <w:pPr>
        <w:pStyle w:val="epLetSubList1"/>
      </w:pPr>
    </w:p>
    <w:p w:rsidR="00533C9F" w:rsidRDefault="00533C9F" w:rsidP="00533C9F">
      <w:pPr>
        <w:pStyle w:val="epLetSubList1"/>
      </w:pPr>
      <w:r>
        <w:tab/>
      </w:r>
      <w:r w:rsidRPr="003E530B">
        <w:rPr>
          <w:rStyle w:val="epListNumber"/>
        </w:rPr>
        <w:t>b.</w:t>
      </w:r>
      <w:r>
        <w:tab/>
        <w:t>As of 20</w:t>
      </w:r>
      <w:r w:rsidR="00EC447F">
        <w:t>12</w:t>
      </w:r>
      <w:r>
        <w:t xml:space="preserve">, </w:t>
      </w:r>
      <w:r w:rsidR="00F83EA9">
        <w:t>the businessman</w:t>
      </w:r>
      <w:r>
        <w:t xml:space="preserve"> had given over $28</w:t>
      </w:r>
      <w:r w:rsidR="00F83EA9">
        <w:t>,000,000,000</w:t>
      </w:r>
      <w:r>
        <w:t xml:space="preserve"> to charity.</w:t>
      </w:r>
      <w:r w:rsidR="00F71C8E">
        <w:t xml:space="preserve"> </w:t>
      </w:r>
      <w:r>
        <w:t>Write $28</w:t>
      </w:r>
      <w:r w:rsidR="00F83EA9">
        <w:t xml:space="preserve">,000,000,000 </w:t>
      </w:r>
      <w:r>
        <w:t>in scientific notation.</w:t>
      </w:r>
    </w:p>
    <w:p w:rsidR="00200DCC" w:rsidRDefault="00200DCC" w:rsidP="00533C9F">
      <w:pPr>
        <w:pStyle w:val="epLetSubList1"/>
      </w:pPr>
    </w:p>
    <w:p w:rsidR="00200DCC" w:rsidRDefault="00200DCC" w:rsidP="00533C9F">
      <w:pPr>
        <w:pStyle w:val="epLetSubList1"/>
      </w:pPr>
    </w:p>
    <w:p w:rsidR="00533C9F" w:rsidRDefault="00533C9F" w:rsidP="00533C9F">
      <w:pPr>
        <w:pStyle w:val="epLetSubList1"/>
      </w:pPr>
      <w:r>
        <w:tab/>
      </w:r>
      <w:r w:rsidRPr="003E530B">
        <w:rPr>
          <w:rStyle w:val="epListNumber"/>
        </w:rPr>
        <w:t>c.</w:t>
      </w:r>
      <w:r>
        <w:tab/>
        <w:t xml:space="preserve">In </w:t>
      </w:r>
      <w:r w:rsidR="00EC447F">
        <w:t>2002</w:t>
      </w:r>
      <w:r>
        <w:t xml:space="preserve">, </w:t>
      </w:r>
      <w:r w:rsidR="00F83EA9">
        <w:t>the businessman’s</w:t>
      </w:r>
      <w:r>
        <w:t xml:space="preserve"> wealth briefly surpassed $101</w:t>
      </w:r>
      <w:r w:rsidR="00F83EA9">
        <w:t>,000,000,000</w:t>
      </w:r>
      <w:r>
        <w:t>. Write $101</w:t>
      </w:r>
      <w:r w:rsidR="00F83EA9">
        <w:t>,000,000,000</w:t>
      </w:r>
      <w:r>
        <w:t xml:space="preserve"> in scientific notation.</w:t>
      </w:r>
    </w:p>
    <w:p w:rsidR="00200DCC" w:rsidRDefault="00200DCC" w:rsidP="00533C9F">
      <w:pPr>
        <w:pStyle w:val="epLetSubList1"/>
      </w:pPr>
    </w:p>
    <w:p w:rsidR="00200DCC" w:rsidRDefault="00200DCC" w:rsidP="00533C9F">
      <w:pPr>
        <w:pStyle w:val="epLetSubList1"/>
      </w:pPr>
    </w:p>
    <w:p w:rsidR="00533C9F" w:rsidRDefault="00533C9F" w:rsidP="00533C9F">
      <w:pPr>
        <w:pStyle w:val="epNumList1"/>
      </w:pPr>
      <w:r>
        <w:tab/>
      </w:r>
      <w:r w:rsidRPr="00533C9F">
        <w:rPr>
          <w:rStyle w:val="epListNumber"/>
        </w:rPr>
        <w:t>16.</w:t>
      </w:r>
      <w:r>
        <w:tab/>
        <w:t xml:space="preserve">A pipette is a laboratory instrument that is used to transport a measured volume of liquid. A pipette that dispenses between 1 and 1000 microliters </w:t>
      </w:r>
      <w:r w:rsidR="00F83EA9">
        <w:t>is called a micropipette</w:t>
      </w:r>
      <w:r>
        <w:t>.</w:t>
      </w:r>
    </w:p>
    <w:p w:rsidR="00533C9F" w:rsidRDefault="00533C9F" w:rsidP="00533C9F">
      <w:pPr>
        <w:pStyle w:val="epLetSubList1"/>
      </w:pPr>
      <w:r>
        <w:tab/>
      </w:r>
      <w:r w:rsidRPr="00533C9F">
        <w:rPr>
          <w:rStyle w:val="epListNumber"/>
        </w:rPr>
        <w:t>a.</w:t>
      </w:r>
      <w:r>
        <w:tab/>
        <w:t>A microliter is equivalent to 0.000001 liter. Write 0.000001 in scientific notation.</w:t>
      </w:r>
    </w:p>
    <w:p w:rsidR="00200DCC" w:rsidRDefault="00200DCC" w:rsidP="00533C9F">
      <w:pPr>
        <w:pStyle w:val="epLetSubList1"/>
      </w:pPr>
    </w:p>
    <w:p w:rsidR="00533C9F" w:rsidRDefault="00533C9F" w:rsidP="00533C9F">
      <w:pPr>
        <w:pStyle w:val="epLetSubList1"/>
      </w:pPr>
      <w:r>
        <w:tab/>
      </w:r>
      <w:r w:rsidRPr="00533C9F">
        <w:rPr>
          <w:rStyle w:val="epListNumber"/>
        </w:rPr>
        <w:t>b.</w:t>
      </w:r>
      <w:r>
        <w:tab/>
        <w:t>One thousand microliters is equivalent to 0.001 liter. Write 0.001 in scientific notation.</w:t>
      </w:r>
    </w:p>
    <w:p w:rsidR="00200DCC" w:rsidRDefault="00200DCC" w:rsidP="00533C9F">
      <w:pPr>
        <w:pStyle w:val="epLetSubList1"/>
      </w:pPr>
    </w:p>
    <w:p w:rsidR="006B038C" w:rsidRDefault="00E97A63" w:rsidP="006B038C">
      <w:pPr>
        <w:pStyle w:val="epDirectionLine"/>
      </w:pPr>
      <w:r>
        <w:t>Order the number</w:t>
      </w:r>
      <w:r w:rsidR="00204C11">
        <w:t>s</w:t>
      </w:r>
      <w:r>
        <w:t xml:space="preserve"> from least to greatest</w:t>
      </w:r>
      <w:r w:rsidR="00010F5A">
        <w:t>.</w:t>
      </w:r>
    </w:p>
    <w:p w:rsidR="00010F5A" w:rsidRDefault="00010F5A" w:rsidP="00010F5A">
      <w:pPr>
        <w:pStyle w:val="epNumList2"/>
      </w:pPr>
      <w:r>
        <w:tab/>
      </w:r>
      <w:r>
        <w:rPr>
          <w:rStyle w:val="epListNumber"/>
        </w:rPr>
        <w:t>17</w:t>
      </w:r>
      <w:r w:rsidRPr="00A27B05">
        <w:rPr>
          <w:rStyle w:val="epListNumber"/>
        </w:rPr>
        <w:t>.</w:t>
      </w:r>
      <w:r>
        <w:tab/>
      </w:r>
      <w:r w:rsidR="00E97A63" w:rsidRPr="00E97A63">
        <w:rPr>
          <w:position w:val="-24"/>
        </w:rPr>
        <w:object w:dxaOrig="2500" w:dyaOrig="620">
          <v:shape id="_x0000_i1029" type="#_x0000_t75" style="width:124.8pt;height:31.2pt" o:ole="">
            <v:imagedata r:id="rId17" o:title=""/>
          </v:shape>
          <o:OLEObject Type="Embed" ProgID="Equation.DSMT4" ShapeID="_x0000_i1029" DrawAspect="Content" ObjectID="_1541756139" r:id="rId18"/>
        </w:object>
      </w:r>
      <w:r>
        <w:tab/>
      </w:r>
      <w:r w:rsidRPr="00A27B05">
        <w:rPr>
          <w:rStyle w:val="epListNumber"/>
        </w:rPr>
        <w:t>1</w:t>
      </w:r>
      <w:r>
        <w:rPr>
          <w:rStyle w:val="epListNumber"/>
        </w:rPr>
        <w:t>8</w:t>
      </w:r>
      <w:r w:rsidRPr="00A27B05">
        <w:rPr>
          <w:rStyle w:val="epListNumber"/>
        </w:rPr>
        <w:t>.</w:t>
      </w:r>
      <w:r w:rsidRPr="00A27B05">
        <w:rPr>
          <w:rStyle w:val="epListNumber"/>
        </w:rPr>
        <w:tab/>
      </w:r>
      <w:r w:rsidR="00E97A63" w:rsidRPr="00E97A63">
        <w:rPr>
          <w:rStyle w:val="epListNumber"/>
          <w:b w:val="0"/>
        </w:rPr>
        <w:object w:dxaOrig="2280" w:dyaOrig="620">
          <v:shape id="_x0000_i1030" type="#_x0000_t75" style="width:114pt;height:31.2pt" o:ole="">
            <v:imagedata r:id="rId19" o:title=""/>
          </v:shape>
          <o:OLEObject Type="Embed" ProgID="Equation.DSMT4" ShapeID="_x0000_i1030" DrawAspect="Content" ObjectID="_1541756140" r:id="rId20"/>
        </w:object>
      </w:r>
    </w:p>
    <w:p w:rsidR="00903E42" w:rsidRDefault="00E3315E" w:rsidP="00903E42">
      <w:pPr>
        <w:pStyle w:val="aaaNameDate"/>
      </w:pPr>
      <w:r>
        <w:br w:type="page"/>
      </w:r>
      <w:r w:rsidR="000E0C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F2" w:rsidRDefault="002924F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4T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Mec3hOwAgAAsQ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2924F2" w:rsidRDefault="002924F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E0CCF">
        <w:rPr>
          <w:noProof/>
        </w:rPr>
        <mc:AlternateContent>
          <mc:Choice Requires="wps">
            <w:drawing>
              <wp:anchor distT="0" distB="76200" distL="114300" distR="114300" simplePos="0" relativeHeight="25165772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F2" w:rsidRPr="00905465" w:rsidRDefault="00EC447F" w:rsidP="00903E42">
                            <w:pPr>
                              <w:pStyle w:val="aaaTitleNumber"/>
                            </w:pPr>
                            <w:r>
                              <w:t>10.6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875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" fillcolor="black" stroked="f">
                <v:textbox inset="0,6pt,0,0">
                  <w:txbxContent>
                    <w:p w:rsidR="002924F2" w:rsidRPr="00905465" w:rsidRDefault="00EC447F" w:rsidP="00903E42">
                      <w:pPr>
                        <w:pStyle w:val="aaaTitleNumber"/>
                      </w:pPr>
                      <w:r>
                        <w:t>10.6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7E20B9" w:rsidRDefault="007E20B9" w:rsidP="007E20B9">
      <w:pPr>
        <w:pStyle w:val="epDirectionLine"/>
      </w:pPr>
      <w:r>
        <w:t>Write the number in scientific notation.</w:t>
      </w:r>
    </w:p>
    <w:p w:rsidR="007E20B9" w:rsidRDefault="007E20B9" w:rsidP="007E20B9">
      <w:pPr>
        <w:pStyle w:val="epNumList2"/>
      </w:pPr>
      <w:r>
        <w:tab/>
      </w:r>
      <w:r w:rsidRPr="00206610">
        <w:rPr>
          <w:rStyle w:val="epListNumber"/>
        </w:rPr>
        <w:t>1.</w:t>
      </w:r>
      <w:r>
        <w:tab/>
        <w:t>0.000085</w:t>
      </w:r>
      <w:r>
        <w:tab/>
      </w:r>
      <w:r w:rsidRPr="00206610">
        <w:rPr>
          <w:rStyle w:val="epListNumber"/>
        </w:rPr>
        <w:t>2.</w:t>
      </w:r>
      <w:r>
        <w:tab/>
        <w:t>410,000,000</w:t>
      </w:r>
    </w:p>
    <w:p w:rsidR="00200DCC" w:rsidRDefault="00200DCC" w:rsidP="007E20B9">
      <w:pPr>
        <w:pStyle w:val="epNumList2"/>
      </w:pPr>
    </w:p>
    <w:p w:rsidR="007E20B9" w:rsidRDefault="007E20B9" w:rsidP="007E20B9">
      <w:pPr>
        <w:pStyle w:val="epNumList2"/>
      </w:pPr>
      <w:r>
        <w:tab/>
      </w:r>
      <w:r w:rsidRPr="00206610">
        <w:rPr>
          <w:rStyle w:val="epListNumber"/>
        </w:rPr>
        <w:t>3.</w:t>
      </w:r>
      <w:r>
        <w:tab/>
        <w:t>0.0143</w:t>
      </w:r>
      <w:r>
        <w:tab/>
      </w:r>
      <w:r w:rsidRPr="00206610">
        <w:rPr>
          <w:rStyle w:val="epListNumber"/>
        </w:rPr>
        <w:t>4.</w:t>
      </w:r>
      <w:r>
        <w:tab/>
        <w:t>134,750,000,000</w:t>
      </w:r>
    </w:p>
    <w:p w:rsidR="00200DCC" w:rsidRDefault="00200DCC" w:rsidP="007E20B9">
      <w:pPr>
        <w:pStyle w:val="epNumList2"/>
      </w:pPr>
    </w:p>
    <w:p w:rsidR="007E20B9" w:rsidRDefault="007E20B9" w:rsidP="007E20B9">
      <w:pPr>
        <w:pStyle w:val="epNumList2"/>
      </w:pPr>
      <w:r>
        <w:tab/>
      </w:r>
      <w:r w:rsidRPr="00206610">
        <w:rPr>
          <w:rStyle w:val="epListNumber"/>
        </w:rPr>
        <w:t>5.</w:t>
      </w:r>
      <w:r>
        <w:tab/>
        <w:t>7,000,000,000,000,000</w:t>
      </w:r>
      <w:r>
        <w:tab/>
      </w:r>
      <w:r w:rsidRPr="00206610">
        <w:rPr>
          <w:rStyle w:val="epListNumber"/>
        </w:rPr>
        <w:t>6.</w:t>
      </w:r>
      <w:r w:rsidRPr="00206610">
        <w:rPr>
          <w:rStyle w:val="epListNumber"/>
        </w:rPr>
        <w:tab/>
      </w:r>
      <w:r>
        <w:t>0.00000000000199</w:t>
      </w:r>
    </w:p>
    <w:p w:rsidR="00200DCC" w:rsidRDefault="00200DCC" w:rsidP="007E20B9">
      <w:pPr>
        <w:pStyle w:val="epNumList2"/>
      </w:pPr>
    </w:p>
    <w:p w:rsidR="007E20B9" w:rsidRDefault="007E20B9" w:rsidP="007E20B9">
      <w:pPr>
        <w:pStyle w:val="epNumList2"/>
      </w:pPr>
      <w:r>
        <w:tab/>
      </w:r>
      <w:r w:rsidRPr="00206610">
        <w:rPr>
          <w:rStyle w:val="epListNumber"/>
        </w:rPr>
        <w:t>7.</w:t>
      </w:r>
      <w:r>
        <w:tab/>
        <w:t>52,400,000,000,000</w:t>
      </w:r>
      <w:r>
        <w:tab/>
      </w:r>
      <w:r w:rsidRPr="00206610">
        <w:rPr>
          <w:rStyle w:val="epListNumber"/>
        </w:rPr>
        <w:t>8.</w:t>
      </w:r>
      <w:r>
        <w:tab/>
        <w:t>0.00000006133</w:t>
      </w:r>
    </w:p>
    <w:p w:rsidR="00200DCC" w:rsidRDefault="00200DCC" w:rsidP="007E20B9">
      <w:pPr>
        <w:pStyle w:val="epNumList2"/>
      </w:pPr>
    </w:p>
    <w:p w:rsidR="007E20B9" w:rsidRDefault="00E97A63" w:rsidP="007E20B9">
      <w:pPr>
        <w:pStyle w:val="epDirectionLine"/>
      </w:pPr>
      <w:r>
        <w:t>Order the numbers from least to greatest</w:t>
      </w:r>
      <w:r w:rsidR="007E20B9">
        <w:t>.</w:t>
      </w:r>
    </w:p>
    <w:p w:rsidR="00E97A63" w:rsidRDefault="00E97A63" w:rsidP="00E97A63">
      <w:pPr>
        <w:pStyle w:val="epNumList2"/>
        <w:rPr>
          <w:position w:val="-10"/>
        </w:rPr>
      </w:pPr>
      <w:r>
        <w:tab/>
      </w:r>
      <w:r w:rsidRPr="00A27B05">
        <w:rPr>
          <w:rStyle w:val="epListNumber"/>
        </w:rPr>
        <w:t>9.</w:t>
      </w:r>
      <w:r>
        <w:tab/>
      </w:r>
      <w:r w:rsidRPr="00CE6B12">
        <w:rPr>
          <w:position w:val="-10"/>
        </w:rPr>
        <w:object w:dxaOrig="3360" w:dyaOrig="360">
          <v:shape id="_x0000_i1031" type="#_x0000_t75" style="width:168.6pt;height:18.6pt" o:ole="">
            <v:imagedata r:id="rId21" o:title=""/>
          </v:shape>
          <o:OLEObject Type="Embed" ProgID="Equation.DSMT4" ShapeID="_x0000_i1031" DrawAspect="Content" ObjectID="_1541756141" r:id="rId22"/>
        </w:object>
      </w:r>
      <w:r>
        <w:tab/>
      </w:r>
      <w:r w:rsidRPr="00A27B05">
        <w:rPr>
          <w:rStyle w:val="epListNumber"/>
        </w:rPr>
        <w:t>10.</w:t>
      </w:r>
      <w:r>
        <w:tab/>
      </w:r>
      <w:r w:rsidRPr="00CE6B12">
        <w:rPr>
          <w:position w:val="-10"/>
        </w:rPr>
        <w:object w:dxaOrig="3800" w:dyaOrig="360">
          <v:shape id="_x0000_i1032" type="#_x0000_t75" style="width:190.2pt;height:18.6pt" o:ole="">
            <v:imagedata r:id="rId23" o:title=""/>
          </v:shape>
          <o:OLEObject Type="Embed" ProgID="Equation.DSMT4" ShapeID="_x0000_i1032" DrawAspect="Content" ObjectID="_1541756142" r:id="rId24"/>
        </w:object>
      </w:r>
    </w:p>
    <w:p w:rsidR="00200DCC" w:rsidRDefault="00200DCC" w:rsidP="00E97A63">
      <w:pPr>
        <w:pStyle w:val="epNumList2"/>
      </w:pPr>
    </w:p>
    <w:p w:rsidR="00200DCC" w:rsidRDefault="00200DCC" w:rsidP="00E97A63">
      <w:pPr>
        <w:pStyle w:val="epNumList2"/>
      </w:pPr>
    </w:p>
    <w:p w:rsidR="00E97A63" w:rsidRDefault="00E97A63" w:rsidP="00E97A63">
      <w:pPr>
        <w:pStyle w:val="epNumList2"/>
        <w:rPr>
          <w:position w:val="-10"/>
        </w:rPr>
      </w:pPr>
      <w:r>
        <w:tab/>
      </w:r>
      <w:r w:rsidRPr="00A27B05">
        <w:rPr>
          <w:rStyle w:val="epListNumber"/>
        </w:rPr>
        <w:t>11.</w:t>
      </w:r>
      <w:r>
        <w:tab/>
      </w:r>
      <w:r w:rsidRPr="00CE6B12">
        <w:rPr>
          <w:position w:val="-10"/>
        </w:rPr>
        <w:object w:dxaOrig="3800" w:dyaOrig="360">
          <v:shape id="_x0000_i1033" type="#_x0000_t75" style="width:190.2pt;height:18.6pt" o:ole="">
            <v:imagedata r:id="rId25" o:title=""/>
          </v:shape>
          <o:OLEObject Type="Embed" ProgID="Equation.DSMT4" ShapeID="_x0000_i1033" DrawAspect="Content" ObjectID="_1541756143" r:id="rId26"/>
        </w:object>
      </w:r>
      <w:r>
        <w:tab/>
      </w:r>
      <w:r w:rsidRPr="00A27B05">
        <w:rPr>
          <w:rStyle w:val="epListNumber"/>
        </w:rPr>
        <w:t>12.</w:t>
      </w:r>
      <w:r>
        <w:tab/>
      </w:r>
      <w:r w:rsidRPr="00CE6B12">
        <w:rPr>
          <w:position w:val="-10"/>
        </w:rPr>
        <w:object w:dxaOrig="3720" w:dyaOrig="360">
          <v:shape id="_x0000_i1034" type="#_x0000_t75" style="width:186pt;height:18.6pt" o:ole="">
            <v:imagedata r:id="rId27" o:title=""/>
          </v:shape>
          <o:OLEObject Type="Embed" ProgID="Equation.DSMT4" ShapeID="_x0000_i1034" DrawAspect="Content" ObjectID="_1541756144" r:id="rId28"/>
        </w:object>
      </w:r>
    </w:p>
    <w:p w:rsidR="00200DCC" w:rsidRDefault="00200DCC" w:rsidP="00E97A63">
      <w:pPr>
        <w:pStyle w:val="epNumList2"/>
      </w:pPr>
    </w:p>
    <w:p w:rsidR="00200DCC" w:rsidRDefault="00200DCC" w:rsidP="00E97A63">
      <w:pPr>
        <w:pStyle w:val="epNumList2"/>
      </w:pPr>
    </w:p>
    <w:p w:rsidR="00E97A63" w:rsidRDefault="007E20B9" w:rsidP="006342B7">
      <w:pPr>
        <w:pStyle w:val="epNumList1"/>
        <w:ind w:right="1200"/>
      </w:pPr>
      <w:r>
        <w:tab/>
      </w:r>
      <w:r w:rsidRPr="00A27B05">
        <w:rPr>
          <w:rStyle w:val="epListNumber"/>
        </w:rPr>
        <w:t>13.</w:t>
      </w:r>
      <w:r>
        <w:tab/>
      </w:r>
      <w:r w:rsidR="00E97A63">
        <w:t>The atomic mass of carbon-12 is 0.</w:t>
      </w:r>
      <w:r w:rsidR="006342B7">
        <w:t>00000000000000000000001992 kilogram. Write this number in scientific notation.</w:t>
      </w:r>
    </w:p>
    <w:p w:rsidR="00200DCC" w:rsidRDefault="00200DCC" w:rsidP="006342B7">
      <w:pPr>
        <w:pStyle w:val="epNumList1"/>
        <w:ind w:right="1200"/>
      </w:pPr>
    </w:p>
    <w:p w:rsidR="00200DCC" w:rsidRDefault="00200DCC" w:rsidP="006342B7">
      <w:pPr>
        <w:pStyle w:val="epNumList1"/>
        <w:ind w:right="1200"/>
      </w:pPr>
    </w:p>
    <w:p w:rsidR="007E20B9" w:rsidRDefault="007E20B9" w:rsidP="00075DE7">
      <w:pPr>
        <w:pStyle w:val="epNumList1"/>
        <w:spacing w:after="960"/>
        <w:rPr>
          <w:rStyle w:val="epListNumber"/>
          <w:rFonts w:ascii="Times New Roman" w:hAnsi="Times New Roman"/>
          <w:b w:val="0"/>
          <w:sz w:val="24"/>
        </w:rPr>
      </w:pPr>
      <w:r>
        <w:tab/>
      </w:r>
      <w:r w:rsidRPr="00A27B05">
        <w:rPr>
          <w:rStyle w:val="epListNumber"/>
        </w:rPr>
        <w:t>14.</w:t>
      </w:r>
      <w:r w:rsidRPr="00A27B05">
        <w:rPr>
          <w:rStyle w:val="epListNumber"/>
        </w:rPr>
        <w:tab/>
      </w:r>
      <w:r w:rsidR="006342B7">
        <w:rPr>
          <w:rStyle w:val="epListNumber"/>
          <w:rFonts w:ascii="Times New Roman" w:hAnsi="Times New Roman"/>
          <w:b w:val="0"/>
          <w:sz w:val="24"/>
        </w:rPr>
        <w:t xml:space="preserve">Approximately how many moons </w:t>
      </w:r>
      <w:r w:rsidR="004046CC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-7620</wp:posOffset>
            </wp:positionV>
            <wp:extent cx="2006600" cy="1104900"/>
            <wp:effectExtent l="0" t="0" r="0" b="0"/>
            <wp:wrapNone/>
            <wp:docPr id="1" name="Picture 1" descr="TA: C:\replacearts\Blue Resources by Chapter\Blue Chapter 10 RBC\Arts\PNGs\mscc8_rbc_1006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2B7">
        <w:rPr>
          <w:rStyle w:val="epListNumber"/>
          <w:rFonts w:ascii="Times New Roman" w:hAnsi="Times New Roman"/>
          <w:b w:val="0"/>
          <w:sz w:val="24"/>
        </w:rPr>
        <w:br/>
        <w:t>would be need</w:t>
      </w:r>
      <w:r w:rsidR="00204C11">
        <w:rPr>
          <w:rStyle w:val="epListNumber"/>
          <w:rFonts w:ascii="Times New Roman" w:hAnsi="Times New Roman"/>
          <w:b w:val="0"/>
          <w:sz w:val="24"/>
        </w:rPr>
        <w:t>ed</w:t>
      </w:r>
      <w:r w:rsidR="006342B7">
        <w:rPr>
          <w:rStyle w:val="epListNumber"/>
          <w:rFonts w:ascii="Times New Roman" w:hAnsi="Times New Roman"/>
          <w:b w:val="0"/>
          <w:sz w:val="24"/>
        </w:rPr>
        <w:t xml:space="preserve"> side-by-side to </w:t>
      </w:r>
      <w:r w:rsidR="006342B7">
        <w:rPr>
          <w:rStyle w:val="epListNumber"/>
          <w:rFonts w:ascii="Times New Roman" w:hAnsi="Times New Roman"/>
          <w:b w:val="0"/>
          <w:sz w:val="24"/>
        </w:rPr>
        <w:br/>
      </w:r>
      <w:r w:rsidR="00204C11">
        <w:rPr>
          <w:rStyle w:val="epListNumber"/>
          <w:rFonts w:ascii="Times New Roman" w:hAnsi="Times New Roman"/>
          <w:b w:val="0"/>
          <w:sz w:val="24"/>
        </w:rPr>
        <w:t xml:space="preserve">span </w:t>
      </w:r>
      <w:r w:rsidR="006342B7">
        <w:rPr>
          <w:rStyle w:val="epListNumber"/>
          <w:rFonts w:ascii="Times New Roman" w:hAnsi="Times New Roman"/>
          <w:b w:val="0"/>
          <w:sz w:val="24"/>
        </w:rPr>
        <w:t>across the Sun?</w:t>
      </w:r>
    </w:p>
    <w:p w:rsidR="00200DCC" w:rsidRPr="006342B7" w:rsidRDefault="00200DCC" w:rsidP="00075DE7">
      <w:pPr>
        <w:pStyle w:val="epNumList1"/>
        <w:spacing w:after="960"/>
      </w:pPr>
    </w:p>
    <w:p w:rsidR="00533C9F" w:rsidRDefault="00533C9F" w:rsidP="00533C9F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  <w:rFonts w:ascii="Times New Roman" w:hAnsi="Times New Roman"/>
          <w:b w:val="0"/>
          <w:sz w:val="24"/>
        </w:rPr>
        <w:lastRenderedPageBreak/>
        <w:tab/>
      </w:r>
      <w:r w:rsidRPr="004A2939">
        <w:rPr>
          <w:rStyle w:val="epListNumber"/>
        </w:rPr>
        <w:t>1</w:t>
      </w:r>
      <w:r w:rsidR="00367B52">
        <w:rPr>
          <w:rStyle w:val="epListNumber"/>
        </w:rPr>
        <w:t>5</w:t>
      </w:r>
      <w:r w:rsidRPr="004A2939">
        <w:rPr>
          <w:rStyle w:val="epListNumber"/>
        </w:rPr>
        <w:t>.</w:t>
      </w:r>
      <w:r>
        <w:rPr>
          <w:rStyle w:val="epListNumber"/>
          <w:rFonts w:ascii="Times New Roman" w:hAnsi="Times New Roman"/>
          <w:b w:val="0"/>
          <w:sz w:val="24"/>
        </w:rPr>
        <w:tab/>
        <w:t>Most golf balls have about 250 to 450 dimples. The record hold</w:t>
      </w:r>
      <w:r w:rsidR="002924F2">
        <w:rPr>
          <w:rStyle w:val="epListNumber"/>
          <w:rFonts w:ascii="Times New Roman" w:hAnsi="Times New Roman"/>
          <w:b w:val="0"/>
          <w:sz w:val="24"/>
        </w:rPr>
        <w:t>er</w:t>
      </w:r>
      <w:r>
        <w:rPr>
          <w:rStyle w:val="epListNumber"/>
          <w:rFonts w:ascii="Times New Roman" w:hAnsi="Times New Roman"/>
          <w:b w:val="0"/>
          <w:sz w:val="24"/>
        </w:rPr>
        <w:t xml:space="preserve"> is a ball with 1070 dimples.</w:t>
      </w:r>
    </w:p>
    <w:p w:rsidR="00533C9F" w:rsidRDefault="00533C9F" w:rsidP="00533C9F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  <w:rFonts w:ascii="Times New Roman" w:hAnsi="Times New Roman"/>
          <w:b w:val="0"/>
          <w:sz w:val="24"/>
        </w:rPr>
        <w:tab/>
      </w:r>
      <w:r w:rsidRPr="004A2939">
        <w:rPr>
          <w:rStyle w:val="epListNumber"/>
        </w:rPr>
        <w:t>a.</w:t>
      </w:r>
      <w:r>
        <w:rPr>
          <w:rStyle w:val="epListNumber"/>
          <w:rFonts w:ascii="Times New Roman" w:hAnsi="Times New Roman"/>
          <w:b w:val="0"/>
          <w:sz w:val="24"/>
        </w:rPr>
        <w:tab/>
        <w:t>Write 1070 in scientific notation.</w:t>
      </w:r>
    </w:p>
    <w:p w:rsidR="00200DCC" w:rsidRDefault="00200DCC" w:rsidP="00533C9F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</w:p>
    <w:p w:rsidR="00533C9F" w:rsidRDefault="00533C9F" w:rsidP="00533C9F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  <w:rFonts w:ascii="Times New Roman" w:hAnsi="Times New Roman"/>
          <w:b w:val="0"/>
          <w:sz w:val="24"/>
        </w:rPr>
        <w:tab/>
      </w:r>
      <w:r w:rsidRPr="004A2939">
        <w:rPr>
          <w:rStyle w:val="epListNumber"/>
        </w:rPr>
        <w:t>b.</w:t>
      </w:r>
      <w:r>
        <w:rPr>
          <w:rStyle w:val="epListNumber"/>
          <w:rFonts w:ascii="Times New Roman" w:hAnsi="Times New Roman"/>
          <w:b w:val="0"/>
          <w:sz w:val="24"/>
        </w:rPr>
        <w:tab/>
        <w:t xml:space="preserve">In </w:t>
      </w:r>
      <w:r w:rsidR="005C3F5C">
        <w:rPr>
          <w:rStyle w:val="epListNumber"/>
          <w:rFonts w:ascii="Times New Roman" w:hAnsi="Times New Roman"/>
          <w:b w:val="0"/>
          <w:sz w:val="24"/>
        </w:rPr>
        <w:t>a recent year,</w:t>
      </w:r>
      <w:r>
        <w:rPr>
          <w:rStyle w:val="epListNumber"/>
          <w:rFonts w:ascii="Times New Roman" w:hAnsi="Times New Roman"/>
          <w:b w:val="0"/>
          <w:sz w:val="24"/>
        </w:rPr>
        <w:t xml:space="preserve"> it was estimated that 540,000,000 golf balls were sold. Using an average of 350 dimples, how many dimples were on the golf balls sold in</w:t>
      </w:r>
      <w:r w:rsidR="005C3F5C">
        <w:rPr>
          <w:rStyle w:val="epListNumber"/>
          <w:rFonts w:ascii="Times New Roman" w:hAnsi="Times New Roman"/>
          <w:b w:val="0"/>
          <w:sz w:val="24"/>
        </w:rPr>
        <w:t xml:space="preserve"> that year</w:t>
      </w:r>
      <w:r>
        <w:rPr>
          <w:rStyle w:val="epListNumber"/>
          <w:rFonts w:ascii="Times New Roman" w:hAnsi="Times New Roman"/>
          <w:b w:val="0"/>
          <w:sz w:val="24"/>
        </w:rPr>
        <w:t>? Write your answer in scientific notation.</w:t>
      </w:r>
    </w:p>
    <w:p w:rsidR="00200DCC" w:rsidRPr="004A2939" w:rsidRDefault="00200DCC" w:rsidP="00533C9F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</w:p>
    <w:p w:rsidR="00533C9F" w:rsidRDefault="00533C9F" w:rsidP="00533C9F">
      <w:pPr>
        <w:pStyle w:val="epNumList1"/>
      </w:pPr>
      <w:r w:rsidRPr="003460FE">
        <w:rPr>
          <w:rStyle w:val="epListNumber"/>
        </w:rPr>
        <w:tab/>
        <w:t>1</w:t>
      </w:r>
      <w:r w:rsidR="00367B52">
        <w:rPr>
          <w:rStyle w:val="epListNumber"/>
        </w:rPr>
        <w:t>6</w:t>
      </w:r>
      <w:r w:rsidRPr="003460FE">
        <w:rPr>
          <w:rStyle w:val="epListNumber"/>
        </w:rPr>
        <w:t>.</w:t>
      </w:r>
      <w:r w:rsidR="0041481F">
        <w:tab/>
      </w:r>
      <w:r w:rsidR="00EC447F">
        <w:t>The</w:t>
      </w:r>
      <w:r>
        <w:t xml:space="preserve"> population </w:t>
      </w:r>
      <w:r w:rsidR="00EC447F">
        <w:t xml:space="preserve">of a country is </w:t>
      </w:r>
      <w:r>
        <w:t xml:space="preserve">about </w:t>
      </w:r>
      <w:r w:rsidR="00C14310">
        <w:t>6,940,000</w:t>
      </w:r>
      <w:r>
        <w:t>.</w:t>
      </w:r>
    </w:p>
    <w:p w:rsidR="00200DCC" w:rsidRDefault="00200DCC" w:rsidP="00533C9F">
      <w:pPr>
        <w:pStyle w:val="epNumList1"/>
      </w:pPr>
    </w:p>
    <w:p w:rsidR="00533C9F" w:rsidRDefault="00533C9F" w:rsidP="00200DCC">
      <w:pPr>
        <w:pStyle w:val="epLetSubList1"/>
        <w:numPr>
          <w:ilvl w:val="0"/>
          <w:numId w:val="1"/>
        </w:numPr>
      </w:pPr>
      <w:r>
        <w:t xml:space="preserve">Write </w:t>
      </w:r>
      <w:r w:rsidR="00C14310">
        <w:t xml:space="preserve">6,940,000 </w:t>
      </w:r>
      <w:r>
        <w:t>in scientific notation.</w:t>
      </w:r>
    </w:p>
    <w:p w:rsidR="00200DCC" w:rsidRDefault="00200DCC" w:rsidP="00200DCC">
      <w:pPr>
        <w:pStyle w:val="epLetSubList1"/>
        <w:ind w:left="915" w:firstLine="0"/>
      </w:pPr>
    </w:p>
    <w:p w:rsidR="00200DCC" w:rsidRDefault="00200DCC" w:rsidP="00200DCC">
      <w:pPr>
        <w:pStyle w:val="epLetSubList1"/>
        <w:ind w:left="915" w:firstLine="0"/>
      </w:pPr>
    </w:p>
    <w:p w:rsidR="00533C9F" w:rsidRDefault="00EC447F" w:rsidP="00200DCC">
      <w:pPr>
        <w:pStyle w:val="epLetSubList1"/>
        <w:numPr>
          <w:ilvl w:val="0"/>
          <w:numId w:val="1"/>
        </w:numPr>
      </w:pPr>
      <w:r>
        <w:t>T</w:t>
      </w:r>
      <w:r w:rsidR="00C14310">
        <w:t xml:space="preserve">here </w:t>
      </w:r>
      <w:r>
        <w:t>a</w:t>
      </w:r>
      <w:r w:rsidR="00C14310">
        <w:t xml:space="preserve">re about </w:t>
      </w:r>
      <w:r w:rsidR="005C3F5C">
        <w:t>17,251</w:t>
      </w:r>
      <w:r w:rsidR="00533C9F">
        <w:t xml:space="preserve"> people per square </w:t>
      </w:r>
      <w:r w:rsidR="005C3F5C">
        <w:t>mile</w:t>
      </w:r>
      <w:r w:rsidR="00C14310">
        <w:t xml:space="preserve"> in </w:t>
      </w:r>
      <w:r>
        <w:t xml:space="preserve">the country. </w:t>
      </w:r>
      <w:r w:rsidR="002526FC">
        <w:t>What is</w:t>
      </w:r>
      <w:r w:rsidR="00533C9F">
        <w:t xml:space="preserve"> the area of </w:t>
      </w:r>
      <w:r>
        <w:t>the country</w:t>
      </w:r>
      <w:r w:rsidR="00533C9F">
        <w:t xml:space="preserve"> </w:t>
      </w:r>
      <w:r w:rsidR="00270260">
        <w:t>(</w:t>
      </w:r>
      <w:r w:rsidR="00533C9F">
        <w:t xml:space="preserve">in square </w:t>
      </w:r>
      <w:r w:rsidR="002526FC">
        <w:t>miles</w:t>
      </w:r>
      <w:r w:rsidR="00270260">
        <w:t>)</w:t>
      </w:r>
      <w:r w:rsidR="002526FC">
        <w:t>?</w:t>
      </w:r>
      <w:r w:rsidR="00C14310">
        <w:t xml:space="preserve"> Round your answer to the nearest whole number.</w:t>
      </w:r>
    </w:p>
    <w:p w:rsidR="00200DCC" w:rsidRDefault="00200DCC" w:rsidP="00200DCC">
      <w:pPr>
        <w:pStyle w:val="ListParagraph"/>
      </w:pPr>
    </w:p>
    <w:p w:rsidR="00200DCC" w:rsidRDefault="00200DCC" w:rsidP="00200DCC">
      <w:pPr>
        <w:pStyle w:val="epLetSubList1"/>
        <w:ind w:left="915" w:firstLine="0"/>
      </w:pPr>
    </w:p>
    <w:p w:rsidR="00200DCC" w:rsidRDefault="00200DCC" w:rsidP="00200DCC">
      <w:pPr>
        <w:pStyle w:val="epLetSubList1"/>
        <w:ind w:left="915" w:firstLine="0"/>
      </w:pPr>
    </w:p>
    <w:p w:rsidR="00BA36CE" w:rsidRDefault="00204C11" w:rsidP="00533C9F">
      <w:pPr>
        <w:pStyle w:val="epDirectionLine"/>
      </w:pPr>
      <w:r>
        <w:t>Order the numbers from least to greatest</w:t>
      </w:r>
      <w:r w:rsidR="00BA36CE">
        <w:t>.</w:t>
      </w:r>
    </w:p>
    <w:p w:rsidR="00A05419" w:rsidRDefault="00BA36CE" w:rsidP="006342B7">
      <w:pPr>
        <w:pStyle w:val="epNumList2"/>
      </w:pPr>
      <w:r>
        <w:tab/>
      </w:r>
      <w:r w:rsidR="00367B52">
        <w:rPr>
          <w:rStyle w:val="epListNumber"/>
        </w:rPr>
        <w:t>17</w:t>
      </w:r>
      <w:r w:rsidRPr="006B038C">
        <w:rPr>
          <w:rStyle w:val="epListNumber"/>
        </w:rPr>
        <w:t>.</w:t>
      </w:r>
      <w:r>
        <w:tab/>
      </w:r>
      <w:r w:rsidR="006342B7" w:rsidRPr="006342B7">
        <w:rPr>
          <w:position w:val="-24"/>
        </w:rPr>
        <w:object w:dxaOrig="2659" w:dyaOrig="620">
          <v:shape id="_x0000_i1035" type="#_x0000_t75" style="width:133.2pt;height:31.2pt" o:ole="">
            <v:imagedata r:id="rId31" o:title=""/>
          </v:shape>
          <o:OLEObject Type="Embed" ProgID="Equation.DSMT4" ShapeID="_x0000_i1035" DrawAspect="Content" ObjectID="_1541756145" r:id="rId32"/>
        </w:object>
      </w:r>
      <w:r>
        <w:tab/>
      </w:r>
      <w:r w:rsidR="00533C9F">
        <w:rPr>
          <w:rStyle w:val="epListNumber"/>
        </w:rPr>
        <w:t>1</w:t>
      </w:r>
      <w:r w:rsidR="00367B52">
        <w:rPr>
          <w:rStyle w:val="epListNumber"/>
        </w:rPr>
        <w:t>8</w:t>
      </w:r>
      <w:r w:rsidRPr="006B038C">
        <w:rPr>
          <w:rStyle w:val="epListNumber"/>
        </w:rPr>
        <w:t>.</w:t>
      </w:r>
      <w:r>
        <w:tab/>
      </w:r>
      <w:r w:rsidR="006342B7" w:rsidRPr="006342B7">
        <w:rPr>
          <w:position w:val="-24"/>
        </w:rPr>
        <w:object w:dxaOrig="2540" w:dyaOrig="620">
          <v:shape id="_x0000_i1036" type="#_x0000_t75" style="width:127.2pt;height:31.2pt" o:ole="">
            <v:imagedata r:id="rId33" o:title=""/>
          </v:shape>
          <o:OLEObject Type="Embed" ProgID="Equation.DSMT4" ShapeID="_x0000_i1036" DrawAspect="Content" ObjectID="_1541756146" r:id="rId34"/>
        </w:object>
      </w:r>
    </w:p>
    <w:sectPr w:rsidR="00A05419" w:rsidSect="00EC447F">
      <w:footerReference w:type="even" r:id="rId35"/>
      <w:footerReference w:type="default" r:id="rId36"/>
      <w:pgSz w:w="12240" w:h="15840" w:code="1"/>
      <w:pgMar w:top="840" w:right="840" w:bottom="660" w:left="1860" w:header="720" w:footer="660" w:gutter="0"/>
      <w:pgNumType w:start="34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B6" w:rsidRDefault="00576BB6">
      <w:r>
        <w:separator/>
      </w:r>
    </w:p>
    <w:p w:rsidR="00576BB6" w:rsidRDefault="00576BB6"/>
  </w:endnote>
  <w:endnote w:type="continuationSeparator" w:id="0">
    <w:p w:rsidR="00576BB6" w:rsidRDefault="00576BB6">
      <w:r>
        <w:continuationSeparator/>
      </w:r>
    </w:p>
    <w:p w:rsidR="00576BB6" w:rsidRDefault="00576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2" w:rsidRDefault="0062177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924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EF8">
      <w:rPr>
        <w:rStyle w:val="PageNumber"/>
        <w:noProof/>
      </w:rPr>
      <w:t>344</w:t>
    </w:r>
    <w:r>
      <w:rPr>
        <w:rStyle w:val="PageNumber"/>
      </w:rPr>
      <w:fldChar w:fldCharType="end"/>
    </w:r>
  </w:p>
  <w:p w:rsidR="002924F2" w:rsidRDefault="002924F2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C67E77">
      <w:rPr>
        <w:b/>
        <w:szCs w:val="20"/>
      </w:rPr>
      <w:t xml:space="preserve"> </w:t>
    </w:r>
    <w:r w:rsidR="00EC447F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C67E77">
      <w:rPr>
        <w:rStyle w:val="Copyright"/>
      </w:rPr>
      <w:t>Big Ideas Learning, LLC</w:t>
    </w:r>
  </w:p>
  <w:p w:rsidR="002924F2" w:rsidRPr="00E16B69" w:rsidRDefault="002924F2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2" w:rsidRPr="001369F8" w:rsidRDefault="0062177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2924F2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66EF8">
      <w:rPr>
        <w:rStyle w:val="PageNumber"/>
        <w:noProof/>
      </w:rPr>
      <w:t>341</w:t>
    </w:r>
    <w:r w:rsidRPr="001369F8">
      <w:rPr>
        <w:rStyle w:val="PageNumber"/>
      </w:rPr>
      <w:fldChar w:fldCharType="end"/>
    </w:r>
  </w:p>
  <w:p w:rsidR="002924F2" w:rsidRDefault="002924F2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C67E77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C67E77">
      <w:rPr>
        <w:b/>
      </w:rPr>
      <w:t xml:space="preserve"> </w:t>
    </w:r>
    <w:r w:rsidR="00EC447F">
      <w:rPr>
        <w:b/>
      </w:rPr>
      <w:t>Blue</w:t>
    </w:r>
  </w:p>
  <w:p w:rsidR="002924F2" w:rsidRPr="004067DF" w:rsidRDefault="002924F2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B6" w:rsidRDefault="00576BB6">
      <w:r>
        <w:separator/>
      </w:r>
    </w:p>
    <w:p w:rsidR="00576BB6" w:rsidRDefault="00576BB6"/>
  </w:footnote>
  <w:footnote w:type="continuationSeparator" w:id="0">
    <w:p w:rsidR="00576BB6" w:rsidRDefault="00576BB6">
      <w:r>
        <w:continuationSeparator/>
      </w:r>
    </w:p>
    <w:p w:rsidR="00576BB6" w:rsidRDefault="00576B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1F16"/>
    <w:multiLevelType w:val="hybridMultilevel"/>
    <w:tmpl w:val="5C0489FA"/>
    <w:lvl w:ilvl="0" w:tplc="F5DEE0A2">
      <w:start w:val="1"/>
      <w:numFmt w:val="lowerLetter"/>
      <w:lvlText w:val="%1."/>
      <w:lvlJc w:val="left"/>
      <w:pPr>
        <w:ind w:left="915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033B2"/>
    <w:rsid w:val="00010F5A"/>
    <w:rsid w:val="00026573"/>
    <w:rsid w:val="00040B2F"/>
    <w:rsid w:val="000724BE"/>
    <w:rsid w:val="00075DE7"/>
    <w:rsid w:val="000D6F06"/>
    <w:rsid w:val="000E0CCF"/>
    <w:rsid w:val="000E60E1"/>
    <w:rsid w:val="00103B50"/>
    <w:rsid w:val="0010566E"/>
    <w:rsid w:val="00106110"/>
    <w:rsid w:val="001178E2"/>
    <w:rsid w:val="001369F8"/>
    <w:rsid w:val="00162490"/>
    <w:rsid w:val="001F6005"/>
    <w:rsid w:val="001F7D1C"/>
    <w:rsid w:val="001F7E0F"/>
    <w:rsid w:val="00200DCC"/>
    <w:rsid w:val="00204C11"/>
    <w:rsid w:val="00206610"/>
    <w:rsid w:val="00236737"/>
    <w:rsid w:val="002526FC"/>
    <w:rsid w:val="00270260"/>
    <w:rsid w:val="00274308"/>
    <w:rsid w:val="002924F2"/>
    <w:rsid w:val="002A24E1"/>
    <w:rsid w:val="002B6A9C"/>
    <w:rsid w:val="00307F11"/>
    <w:rsid w:val="00330C95"/>
    <w:rsid w:val="003330DF"/>
    <w:rsid w:val="00344665"/>
    <w:rsid w:val="003460FE"/>
    <w:rsid w:val="00351087"/>
    <w:rsid w:val="00364D8E"/>
    <w:rsid w:val="00367B52"/>
    <w:rsid w:val="00375062"/>
    <w:rsid w:val="00393663"/>
    <w:rsid w:val="003A770A"/>
    <w:rsid w:val="003B7A94"/>
    <w:rsid w:val="003C7D6D"/>
    <w:rsid w:val="003E530B"/>
    <w:rsid w:val="003E55F1"/>
    <w:rsid w:val="003F6B53"/>
    <w:rsid w:val="00403515"/>
    <w:rsid w:val="004045D5"/>
    <w:rsid w:val="004046CC"/>
    <w:rsid w:val="0041481F"/>
    <w:rsid w:val="00471EE5"/>
    <w:rsid w:val="0047468B"/>
    <w:rsid w:val="00475754"/>
    <w:rsid w:val="00486FF9"/>
    <w:rsid w:val="004A2939"/>
    <w:rsid w:val="004B0561"/>
    <w:rsid w:val="004B5067"/>
    <w:rsid w:val="004C1BA9"/>
    <w:rsid w:val="00504500"/>
    <w:rsid w:val="00533C9F"/>
    <w:rsid w:val="0057218A"/>
    <w:rsid w:val="00576BB6"/>
    <w:rsid w:val="005822B7"/>
    <w:rsid w:val="005B2959"/>
    <w:rsid w:val="005C3F5C"/>
    <w:rsid w:val="005E5326"/>
    <w:rsid w:val="00612816"/>
    <w:rsid w:val="00621776"/>
    <w:rsid w:val="006341B2"/>
    <w:rsid w:val="006342B7"/>
    <w:rsid w:val="00642759"/>
    <w:rsid w:val="006B038C"/>
    <w:rsid w:val="006E470D"/>
    <w:rsid w:val="006E7CD9"/>
    <w:rsid w:val="006F47C1"/>
    <w:rsid w:val="00702728"/>
    <w:rsid w:val="0070468A"/>
    <w:rsid w:val="00720A1D"/>
    <w:rsid w:val="00721A5C"/>
    <w:rsid w:val="00740C9B"/>
    <w:rsid w:val="00766EF8"/>
    <w:rsid w:val="007842F8"/>
    <w:rsid w:val="007A08D5"/>
    <w:rsid w:val="007D5240"/>
    <w:rsid w:val="007E20B9"/>
    <w:rsid w:val="007F1EC7"/>
    <w:rsid w:val="00820702"/>
    <w:rsid w:val="008300B9"/>
    <w:rsid w:val="00843AAF"/>
    <w:rsid w:val="00865AEA"/>
    <w:rsid w:val="00881A6E"/>
    <w:rsid w:val="00893443"/>
    <w:rsid w:val="008F23C2"/>
    <w:rsid w:val="009018FE"/>
    <w:rsid w:val="00903E42"/>
    <w:rsid w:val="00905EF8"/>
    <w:rsid w:val="00935402"/>
    <w:rsid w:val="00954E28"/>
    <w:rsid w:val="009571F4"/>
    <w:rsid w:val="009B2637"/>
    <w:rsid w:val="009B4627"/>
    <w:rsid w:val="009C65F5"/>
    <w:rsid w:val="00A0468E"/>
    <w:rsid w:val="00A05419"/>
    <w:rsid w:val="00A13D8C"/>
    <w:rsid w:val="00A13E6D"/>
    <w:rsid w:val="00A27B05"/>
    <w:rsid w:val="00A7355E"/>
    <w:rsid w:val="00AD3A7D"/>
    <w:rsid w:val="00B137EB"/>
    <w:rsid w:val="00B96D83"/>
    <w:rsid w:val="00BA36CE"/>
    <w:rsid w:val="00BA74E6"/>
    <w:rsid w:val="00BB4F8F"/>
    <w:rsid w:val="00BC3DFA"/>
    <w:rsid w:val="00BD1F5F"/>
    <w:rsid w:val="00C14310"/>
    <w:rsid w:val="00C24AED"/>
    <w:rsid w:val="00C62938"/>
    <w:rsid w:val="00C67E77"/>
    <w:rsid w:val="00C74A5A"/>
    <w:rsid w:val="00CE6B12"/>
    <w:rsid w:val="00D154A5"/>
    <w:rsid w:val="00D209F4"/>
    <w:rsid w:val="00D20BB7"/>
    <w:rsid w:val="00D438EE"/>
    <w:rsid w:val="00DB2A94"/>
    <w:rsid w:val="00DE3325"/>
    <w:rsid w:val="00DF0027"/>
    <w:rsid w:val="00E01B0C"/>
    <w:rsid w:val="00E05018"/>
    <w:rsid w:val="00E07A0D"/>
    <w:rsid w:val="00E14CC4"/>
    <w:rsid w:val="00E16B69"/>
    <w:rsid w:val="00E227D6"/>
    <w:rsid w:val="00E3315E"/>
    <w:rsid w:val="00E333D4"/>
    <w:rsid w:val="00E522FD"/>
    <w:rsid w:val="00E628BA"/>
    <w:rsid w:val="00E81C63"/>
    <w:rsid w:val="00E86246"/>
    <w:rsid w:val="00E97A63"/>
    <w:rsid w:val="00EC447F"/>
    <w:rsid w:val="00EE3DAC"/>
    <w:rsid w:val="00F04EDB"/>
    <w:rsid w:val="00F277AE"/>
    <w:rsid w:val="00F4686A"/>
    <w:rsid w:val="00F71C8E"/>
    <w:rsid w:val="00F83EA9"/>
    <w:rsid w:val="00FA3242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link w:val="ep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3F6B53"/>
    <w:rPr>
      <w:color w:val="0000FF"/>
      <w:u w:val="single"/>
    </w:rPr>
  </w:style>
  <w:style w:type="character" w:styleId="HTMLCite">
    <w:name w:val="HTML Cite"/>
    <w:basedOn w:val="DefaultParagraphFont"/>
    <w:rsid w:val="00F71C8E"/>
    <w:rPr>
      <w:i w:val="0"/>
      <w:iCs w:val="0"/>
    </w:rPr>
  </w:style>
  <w:style w:type="character" w:customStyle="1" w:styleId="z3988">
    <w:name w:val="z3988"/>
    <w:basedOn w:val="DefaultParagraphFont"/>
    <w:rsid w:val="00F71C8E"/>
  </w:style>
  <w:style w:type="character" w:customStyle="1" w:styleId="reference-accessdate">
    <w:name w:val="reference-accessdate"/>
    <w:basedOn w:val="DefaultParagraphFont"/>
    <w:rsid w:val="002924F2"/>
  </w:style>
  <w:style w:type="character" w:customStyle="1" w:styleId="epBaseTextChar">
    <w:name w:val="epBaseText Char"/>
    <w:basedOn w:val="DefaultParagraphFont"/>
    <w:link w:val="epBaseText"/>
    <w:rsid w:val="00CE6B12"/>
    <w:rPr>
      <w:sz w:val="24"/>
      <w:szCs w:val="24"/>
      <w:lang w:val="en-US" w:eastAsia="en-US" w:bidi="ar-SA"/>
    </w:rPr>
  </w:style>
  <w:style w:type="character" w:customStyle="1" w:styleId="epNumList1Char">
    <w:name w:val="epNumList1 Char"/>
    <w:basedOn w:val="epBaseTextChar"/>
    <w:link w:val="epNumList1"/>
    <w:rsid w:val="00CE6B12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0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link w:val="ep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3F6B53"/>
    <w:rPr>
      <w:color w:val="0000FF"/>
      <w:u w:val="single"/>
    </w:rPr>
  </w:style>
  <w:style w:type="character" w:styleId="HTMLCite">
    <w:name w:val="HTML Cite"/>
    <w:basedOn w:val="DefaultParagraphFont"/>
    <w:rsid w:val="00F71C8E"/>
    <w:rPr>
      <w:i w:val="0"/>
      <w:iCs w:val="0"/>
    </w:rPr>
  </w:style>
  <w:style w:type="character" w:customStyle="1" w:styleId="z3988">
    <w:name w:val="z3988"/>
    <w:basedOn w:val="DefaultParagraphFont"/>
    <w:rsid w:val="00F71C8E"/>
  </w:style>
  <w:style w:type="character" w:customStyle="1" w:styleId="reference-accessdate">
    <w:name w:val="reference-accessdate"/>
    <w:basedOn w:val="DefaultParagraphFont"/>
    <w:rsid w:val="002924F2"/>
  </w:style>
  <w:style w:type="character" w:customStyle="1" w:styleId="epBaseTextChar">
    <w:name w:val="epBaseText Char"/>
    <w:basedOn w:val="DefaultParagraphFont"/>
    <w:link w:val="epBaseText"/>
    <w:rsid w:val="00CE6B12"/>
    <w:rPr>
      <w:sz w:val="24"/>
      <w:szCs w:val="24"/>
      <w:lang w:val="en-US" w:eastAsia="en-US" w:bidi="ar-SA"/>
    </w:rPr>
  </w:style>
  <w:style w:type="character" w:customStyle="1" w:styleId="epNumList1Char">
    <w:name w:val="epNumList1 Char"/>
    <w:basedOn w:val="epBaseTextChar"/>
    <w:link w:val="epNumList1"/>
    <w:rsid w:val="00CE6B12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0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file:///C:\replacearts\Blue%20Resources%20by%20Chapter\Blue%20Chapter%2010%20RBC\Arts\PNGs\mscc8_rbc_1006_00.pn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2782</CharactersWithSpaces>
  <SharedDoc>false</SharedDoc>
  <HLinks>
    <vt:vector size="6" baseType="variant">
      <vt:variant>
        <vt:i4>21</vt:i4>
      </vt:variant>
      <vt:variant>
        <vt:i4>-1</vt:i4>
      </vt:variant>
      <vt:variant>
        <vt:i4>1070</vt:i4>
      </vt:variant>
      <vt:variant>
        <vt:i4>1</vt:i4>
      </vt:variant>
      <vt:variant>
        <vt:lpwstr>R:\msva7wb01.01\VA Red Production\VA Red CRB\VA_Red_CRB_Ch_09\Art\msva7_crb_ep_09_000.eps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The Lindermans</cp:lastModifiedBy>
  <cp:revision>2</cp:revision>
  <cp:lastPrinted>2009-02-02T21:53:00Z</cp:lastPrinted>
  <dcterms:created xsi:type="dcterms:W3CDTF">2016-11-27T17:49:00Z</dcterms:created>
  <dcterms:modified xsi:type="dcterms:W3CDTF">2016-11-27T17:49:00Z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