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E42" w:rsidRDefault="009650C1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31" w:rsidRDefault="00D15731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W4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biFFu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D15731" w:rsidRDefault="00D15731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31" w:rsidRPr="00905465" w:rsidRDefault="00077A86" w:rsidP="00903E42">
                            <w:pPr>
                              <w:pStyle w:val="aaaTitleNumber"/>
                            </w:pPr>
                            <w:r>
                              <w:t>10.7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s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K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SSuz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D15731" w:rsidRPr="00905465" w:rsidRDefault="00077A86" w:rsidP="00903E42">
                      <w:pPr>
                        <w:pStyle w:val="aaaTitleNumber"/>
                      </w:pPr>
                      <w:r>
                        <w:t>10.7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077A86" w:rsidRDefault="00540D4A" w:rsidP="00077A86">
      <w:pPr>
        <w:pStyle w:val="epDirectionLine"/>
      </w:pPr>
      <w:r>
        <w:t>Find the sum or difference. Write your answer in scientific notation.</w:t>
      </w:r>
    </w:p>
    <w:p w:rsidR="009D16DE" w:rsidRDefault="009D16DE" w:rsidP="009D16DE">
      <w:pPr>
        <w:pStyle w:val="epNumList2"/>
        <w:rPr>
          <w:position w:val="-16"/>
        </w:rPr>
      </w:pPr>
      <w:r w:rsidRPr="002163F5">
        <w:tab/>
      </w:r>
      <w:r w:rsidRPr="002163F5">
        <w:rPr>
          <w:rStyle w:val="epListNumber"/>
        </w:rPr>
        <w:t>1.</w:t>
      </w:r>
      <w:r w:rsidRPr="002163F5">
        <w:rPr>
          <w:rStyle w:val="epListNumber"/>
        </w:rPr>
        <w:tab/>
      </w:r>
      <w:r w:rsidRPr="002163F5">
        <w:rPr>
          <w:position w:val="-16"/>
        </w:rPr>
        <w:object w:dxaOrig="2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22pt" o:ole="">
            <v:imagedata r:id="rId9" o:title=""/>
          </v:shape>
          <o:OLEObject Type="Embed" ProgID="Equation.DSMT4" ShapeID="_x0000_i1025" DrawAspect="Content" ObjectID="_1541756227" r:id="rId10"/>
        </w:object>
      </w:r>
      <w:r w:rsidRPr="002163F5">
        <w:tab/>
      </w:r>
      <w:r w:rsidRPr="002163F5">
        <w:rPr>
          <w:rStyle w:val="epListNumber"/>
        </w:rPr>
        <w:t>2.</w:t>
      </w:r>
      <w:r w:rsidRPr="002163F5">
        <w:tab/>
      </w:r>
      <w:r w:rsidRPr="002163F5">
        <w:rPr>
          <w:position w:val="-16"/>
        </w:rPr>
        <w:object w:dxaOrig="2460" w:dyaOrig="440">
          <v:shape id="_x0000_i1026" type="#_x0000_t75" style="width:123pt;height:22pt" o:ole="">
            <v:imagedata r:id="rId11" o:title=""/>
          </v:shape>
          <o:OLEObject Type="Embed" ProgID="Equation.DSMT4" ShapeID="_x0000_i1026" DrawAspect="Content" ObjectID="_1541756228" r:id="rId12"/>
        </w:object>
      </w:r>
    </w:p>
    <w:p w:rsidR="00BC59A4" w:rsidRDefault="00BC59A4" w:rsidP="009D16DE">
      <w:pPr>
        <w:pStyle w:val="epNumList2"/>
      </w:pPr>
    </w:p>
    <w:p w:rsidR="00BC59A4" w:rsidRPr="002163F5" w:rsidRDefault="00BC59A4" w:rsidP="009D16DE">
      <w:pPr>
        <w:pStyle w:val="epNumList2"/>
      </w:pPr>
    </w:p>
    <w:p w:rsidR="009D16DE" w:rsidRDefault="009D16DE" w:rsidP="009D16DE">
      <w:pPr>
        <w:pStyle w:val="epNumList2"/>
        <w:rPr>
          <w:position w:val="-16"/>
        </w:rPr>
      </w:pPr>
      <w:r w:rsidRPr="002163F5">
        <w:tab/>
      </w:r>
      <w:r w:rsidRPr="002163F5">
        <w:rPr>
          <w:rStyle w:val="epListNumber"/>
        </w:rPr>
        <w:t>3.</w:t>
      </w:r>
      <w:r w:rsidRPr="002163F5">
        <w:tab/>
      </w:r>
      <w:r w:rsidRPr="002163F5">
        <w:rPr>
          <w:position w:val="-16"/>
        </w:rPr>
        <w:object w:dxaOrig="2680" w:dyaOrig="440">
          <v:shape id="_x0000_i1027" type="#_x0000_t75" style="width:134pt;height:22pt" o:ole="">
            <v:imagedata r:id="rId13" o:title=""/>
          </v:shape>
          <o:OLEObject Type="Embed" ProgID="Equation.DSMT4" ShapeID="_x0000_i1027" DrawAspect="Content" ObjectID="_1541756229" r:id="rId14"/>
        </w:object>
      </w:r>
      <w:r w:rsidRPr="002163F5">
        <w:tab/>
      </w:r>
      <w:r w:rsidRPr="002163F5">
        <w:rPr>
          <w:rStyle w:val="epListNumber"/>
        </w:rPr>
        <w:t>4.</w:t>
      </w:r>
      <w:r w:rsidRPr="002163F5">
        <w:rPr>
          <w:rStyle w:val="epListNumber"/>
        </w:rPr>
        <w:tab/>
      </w:r>
      <w:r w:rsidRPr="002163F5">
        <w:rPr>
          <w:position w:val="-16"/>
        </w:rPr>
        <w:object w:dxaOrig="2520" w:dyaOrig="440">
          <v:shape id="_x0000_i1028" type="#_x0000_t75" style="width:126pt;height:22pt" o:ole="">
            <v:imagedata r:id="rId15" o:title=""/>
          </v:shape>
          <o:OLEObject Type="Embed" ProgID="Equation.DSMT4" ShapeID="_x0000_i1028" DrawAspect="Content" ObjectID="_1541756230" r:id="rId16"/>
        </w:object>
      </w:r>
    </w:p>
    <w:p w:rsidR="00BC59A4" w:rsidRDefault="00BC59A4" w:rsidP="009D16DE">
      <w:pPr>
        <w:pStyle w:val="epNumList2"/>
      </w:pPr>
    </w:p>
    <w:p w:rsidR="00BC59A4" w:rsidRPr="002163F5" w:rsidRDefault="00BC59A4" w:rsidP="009D16DE">
      <w:pPr>
        <w:pStyle w:val="epNumList2"/>
      </w:pPr>
    </w:p>
    <w:p w:rsidR="009D16DE" w:rsidRDefault="009D16DE" w:rsidP="009D16DE">
      <w:pPr>
        <w:pStyle w:val="epNumList2"/>
        <w:rPr>
          <w:position w:val="-16"/>
        </w:rPr>
      </w:pPr>
      <w:r w:rsidRPr="002163F5">
        <w:tab/>
      </w:r>
      <w:r w:rsidRPr="002163F5">
        <w:rPr>
          <w:rStyle w:val="epListNumber"/>
        </w:rPr>
        <w:t>5.</w:t>
      </w:r>
      <w:r w:rsidRPr="002163F5">
        <w:rPr>
          <w:rStyle w:val="epListNumber"/>
        </w:rPr>
        <w:tab/>
      </w:r>
      <w:r w:rsidRPr="002163F5">
        <w:rPr>
          <w:position w:val="-16"/>
        </w:rPr>
        <w:object w:dxaOrig="2520" w:dyaOrig="440">
          <v:shape id="_x0000_i1029" type="#_x0000_t75" style="width:126pt;height:22pt" o:ole="">
            <v:imagedata r:id="rId17" o:title=""/>
          </v:shape>
          <o:OLEObject Type="Embed" ProgID="Equation.DSMT4" ShapeID="_x0000_i1029" DrawAspect="Content" ObjectID="_1541756231" r:id="rId18"/>
        </w:object>
      </w:r>
      <w:r w:rsidRPr="002163F5">
        <w:tab/>
      </w:r>
      <w:r w:rsidRPr="002163F5">
        <w:rPr>
          <w:rStyle w:val="epListNumber"/>
        </w:rPr>
        <w:t>6.</w:t>
      </w:r>
      <w:r w:rsidRPr="002163F5">
        <w:tab/>
      </w:r>
      <w:r w:rsidRPr="002163F5">
        <w:rPr>
          <w:position w:val="-16"/>
        </w:rPr>
        <w:object w:dxaOrig="2880" w:dyaOrig="440">
          <v:shape id="_x0000_i1030" type="#_x0000_t75" style="width:2in;height:22pt" o:ole="">
            <v:imagedata r:id="rId19" o:title=""/>
          </v:shape>
          <o:OLEObject Type="Embed" ProgID="Equation.DSMT4" ShapeID="_x0000_i1030" DrawAspect="Content" ObjectID="_1541756232" r:id="rId20"/>
        </w:object>
      </w:r>
    </w:p>
    <w:p w:rsidR="00BC59A4" w:rsidRDefault="00BC59A4" w:rsidP="009D16DE">
      <w:pPr>
        <w:pStyle w:val="epNumList2"/>
      </w:pPr>
    </w:p>
    <w:p w:rsidR="00BC59A4" w:rsidRPr="002163F5" w:rsidRDefault="00BC59A4" w:rsidP="009D16DE">
      <w:pPr>
        <w:pStyle w:val="epNumList2"/>
      </w:pPr>
    </w:p>
    <w:p w:rsidR="00B00779" w:rsidRDefault="00540D4A" w:rsidP="00540D4A">
      <w:pPr>
        <w:pStyle w:val="epDirectionLine"/>
      </w:pPr>
      <w:r>
        <w:t>Find the product or quotient. Write your answer in scientific notation.</w:t>
      </w:r>
    </w:p>
    <w:p w:rsidR="009D16DE" w:rsidRDefault="009D16DE" w:rsidP="009D16DE">
      <w:pPr>
        <w:pStyle w:val="epNumList2"/>
        <w:rPr>
          <w:position w:val="-16"/>
        </w:rPr>
      </w:pPr>
      <w:r>
        <w:tab/>
      </w:r>
      <w:r>
        <w:rPr>
          <w:rStyle w:val="epListNumber"/>
        </w:rPr>
        <w:t>7</w:t>
      </w:r>
      <w:r w:rsidRPr="00E22644">
        <w:rPr>
          <w:rStyle w:val="epListNumber"/>
        </w:rPr>
        <w:t>.</w:t>
      </w:r>
      <w:r>
        <w:tab/>
      </w:r>
      <w:r w:rsidRPr="00E22644">
        <w:rPr>
          <w:position w:val="-16"/>
        </w:rPr>
        <w:object w:dxaOrig="2100" w:dyaOrig="440">
          <v:shape id="_x0000_i1031" type="#_x0000_t75" style="width:105pt;height:22pt" o:ole="">
            <v:imagedata r:id="rId21" o:title=""/>
          </v:shape>
          <o:OLEObject Type="Embed" ProgID="Equation.DSMT4" ShapeID="_x0000_i1031" DrawAspect="Content" ObjectID="_1541756233" r:id="rId22"/>
        </w:object>
      </w:r>
      <w:r>
        <w:tab/>
      </w:r>
      <w:r>
        <w:rPr>
          <w:rStyle w:val="epListNumber"/>
        </w:rPr>
        <w:t>8</w:t>
      </w:r>
      <w:r w:rsidRPr="00E22644">
        <w:rPr>
          <w:rStyle w:val="epListNumber"/>
        </w:rPr>
        <w:t>.</w:t>
      </w:r>
      <w:r>
        <w:tab/>
      </w:r>
      <w:r w:rsidRPr="002163F5">
        <w:rPr>
          <w:position w:val="-16"/>
        </w:rPr>
        <w:object w:dxaOrig="2140" w:dyaOrig="440">
          <v:shape id="_x0000_i1032" type="#_x0000_t75" style="width:107pt;height:22pt" o:ole="">
            <v:imagedata r:id="rId23" o:title=""/>
          </v:shape>
          <o:OLEObject Type="Embed" ProgID="Equation.DSMT4" ShapeID="_x0000_i1032" DrawAspect="Content" ObjectID="_1541756234" r:id="rId24"/>
        </w:object>
      </w:r>
    </w:p>
    <w:p w:rsidR="00BC59A4" w:rsidRDefault="00BC59A4" w:rsidP="009D16DE">
      <w:pPr>
        <w:pStyle w:val="epNumList2"/>
      </w:pPr>
    </w:p>
    <w:p w:rsidR="00BC59A4" w:rsidRDefault="00BC59A4" w:rsidP="009D16DE">
      <w:pPr>
        <w:pStyle w:val="epNumList2"/>
      </w:pPr>
    </w:p>
    <w:p w:rsidR="009D16DE" w:rsidRDefault="009D16DE" w:rsidP="009D16DE">
      <w:pPr>
        <w:pStyle w:val="epNumList2"/>
        <w:rPr>
          <w:position w:val="-16"/>
        </w:rPr>
      </w:pPr>
      <w:r>
        <w:tab/>
      </w:r>
      <w:r>
        <w:rPr>
          <w:rStyle w:val="epListNumber"/>
        </w:rPr>
        <w:t>9</w:t>
      </w:r>
      <w:r w:rsidRPr="00E22644">
        <w:rPr>
          <w:rStyle w:val="epListNumber"/>
        </w:rPr>
        <w:t>.</w:t>
      </w:r>
      <w:r>
        <w:tab/>
      </w:r>
      <w:r w:rsidRPr="00E22644">
        <w:rPr>
          <w:position w:val="-16"/>
        </w:rPr>
        <w:object w:dxaOrig="2240" w:dyaOrig="440">
          <v:shape id="_x0000_i1033" type="#_x0000_t75" style="width:112pt;height:22pt" o:ole="">
            <v:imagedata r:id="rId25" o:title=""/>
          </v:shape>
          <o:OLEObject Type="Embed" ProgID="Equation.DSMT4" ShapeID="_x0000_i1033" DrawAspect="Content" ObjectID="_1541756235" r:id="rId26"/>
        </w:object>
      </w:r>
      <w:r>
        <w:tab/>
      </w:r>
      <w:r>
        <w:rPr>
          <w:rStyle w:val="epListNumber"/>
        </w:rPr>
        <w:t>10</w:t>
      </w:r>
      <w:r w:rsidRPr="002163F5">
        <w:rPr>
          <w:rStyle w:val="epListNumber"/>
        </w:rPr>
        <w:t>.</w:t>
      </w:r>
      <w:r w:rsidRPr="002163F5">
        <w:tab/>
      </w:r>
      <w:r w:rsidRPr="002163F5">
        <w:rPr>
          <w:position w:val="-16"/>
        </w:rPr>
        <w:object w:dxaOrig="2160" w:dyaOrig="440">
          <v:shape id="_x0000_i1034" type="#_x0000_t75" style="width:108pt;height:22pt" o:ole="">
            <v:imagedata r:id="rId27" o:title=""/>
          </v:shape>
          <o:OLEObject Type="Embed" ProgID="Equation.DSMT4" ShapeID="_x0000_i1034" DrawAspect="Content" ObjectID="_1541756236" r:id="rId28"/>
        </w:object>
      </w:r>
    </w:p>
    <w:p w:rsidR="00BC59A4" w:rsidRDefault="00BC59A4" w:rsidP="009D16DE">
      <w:pPr>
        <w:pStyle w:val="epNumList2"/>
      </w:pPr>
    </w:p>
    <w:p w:rsidR="00BC59A4" w:rsidRPr="002163F5" w:rsidRDefault="00BC59A4" w:rsidP="009D16DE">
      <w:pPr>
        <w:pStyle w:val="epNumList2"/>
      </w:pPr>
    </w:p>
    <w:p w:rsidR="009D16DE" w:rsidRDefault="009D16DE" w:rsidP="009D16DE">
      <w:pPr>
        <w:pStyle w:val="epNumList2"/>
        <w:rPr>
          <w:position w:val="-16"/>
        </w:rPr>
      </w:pPr>
      <w:r>
        <w:tab/>
      </w:r>
      <w:r w:rsidRPr="00A27B05">
        <w:rPr>
          <w:rStyle w:val="epListNumber"/>
        </w:rPr>
        <w:t>11.</w:t>
      </w:r>
      <w:r>
        <w:tab/>
      </w:r>
      <w:r w:rsidRPr="00A27B05">
        <w:rPr>
          <w:position w:val="-16"/>
        </w:rPr>
        <w:object w:dxaOrig="2400" w:dyaOrig="440">
          <v:shape id="_x0000_i1035" type="#_x0000_t75" style="width:120pt;height:22pt" o:ole="">
            <v:imagedata r:id="rId29" o:title=""/>
          </v:shape>
          <o:OLEObject Type="Embed" ProgID="Equation.DSMT4" ShapeID="_x0000_i1035" DrawAspect="Content" ObjectID="_1541756237" r:id="rId30"/>
        </w:object>
      </w:r>
      <w:r>
        <w:tab/>
      </w:r>
      <w:r w:rsidRPr="00A27B05">
        <w:rPr>
          <w:rStyle w:val="epListNumber"/>
        </w:rPr>
        <w:t>12.</w:t>
      </w:r>
      <w:r>
        <w:tab/>
      </w:r>
      <w:r w:rsidRPr="00A27B05">
        <w:rPr>
          <w:position w:val="-16"/>
        </w:rPr>
        <w:object w:dxaOrig="2120" w:dyaOrig="440">
          <v:shape id="_x0000_i1036" type="#_x0000_t75" style="width:106pt;height:22pt" o:ole="">
            <v:imagedata r:id="rId31" o:title=""/>
          </v:shape>
          <o:OLEObject Type="Embed" ProgID="Equation.DSMT4" ShapeID="_x0000_i1036" DrawAspect="Content" ObjectID="_1541756238" r:id="rId32"/>
        </w:object>
      </w:r>
    </w:p>
    <w:p w:rsidR="00BC59A4" w:rsidRDefault="00BC59A4" w:rsidP="009D16DE">
      <w:pPr>
        <w:pStyle w:val="epNumList2"/>
      </w:pPr>
    </w:p>
    <w:p w:rsidR="00BC59A4" w:rsidRDefault="00BC59A4" w:rsidP="009D16DE">
      <w:pPr>
        <w:pStyle w:val="epNumList2"/>
      </w:pPr>
    </w:p>
    <w:p w:rsidR="009D16DE" w:rsidRDefault="009D16DE" w:rsidP="009D16DE">
      <w:pPr>
        <w:pStyle w:val="epNumList2"/>
        <w:rPr>
          <w:position w:val="-16"/>
        </w:rPr>
      </w:pPr>
      <w:r>
        <w:tab/>
      </w:r>
      <w:r w:rsidRPr="00A27B05">
        <w:rPr>
          <w:rStyle w:val="epListNumber"/>
        </w:rPr>
        <w:t>13.</w:t>
      </w:r>
      <w:r>
        <w:tab/>
      </w:r>
      <w:r w:rsidRPr="00A27B05">
        <w:rPr>
          <w:position w:val="-16"/>
        </w:rPr>
        <w:object w:dxaOrig="2380" w:dyaOrig="440">
          <v:shape id="_x0000_i1037" type="#_x0000_t75" style="width:119pt;height:22pt" o:ole="">
            <v:imagedata r:id="rId33" o:title=""/>
          </v:shape>
          <o:OLEObject Type="Embed" ProgID="Equation.DSMT4" ShapeID="_x0000_i1037" DrawAspect="Content" ObjectID="_1541756239" r:id="rId34"/>
        </w:object>
      </w:r>
      <w:r>
        <w:tab/>
      </w:r>
      <w:r w:rsidRPr="00A27B05">
        <w:rPr>
          <w:rStyle w:val="epListNumber"/>
        </w:rPr>
        <w:t>14.</w:t>
      </w:r>
      <w:r w:rsidRPr="00A27B05">
        <w:rPr>
          <w:rStyle w:val="epListNumber"/>
        </w:rPr>
        <w:tab/>
      </w:r>
      <w:r w:rsidRPr="00A27B05">
        <w:rPr>
          <w:position w:val="-16"/>
        </w:rPr>
        <w:object w:dxaOrig="2400" w:dyaOrig="440">
          <v:shape id="_x0000_i1038" type="#_x0000_t75" style="width:120pt;height:22pt" o:ole="">
            <v:imagedata r:id="rId35" o:title=""/>
          </v:shape>
          <o:OLEObject Type="Embed" ProgID="Equation.DSMT4" ShapeID="_x0000_i1038" DrawAspect="Content" ObjectID="_1541756240" r:id="rId36"/>
        </w:object>
      </w:r>
    </w:p>
    <w:p w:rsidR="00BC59A4" w:rsidRDefault="00BC59A4" w:rsidP="009D16DE">
      <w:pPr>
        <w:pStyle w:val="epNumList2"/>
      </w:pPr>
    </w:p>
    <w:p w:rsidR="00BC59A4" w:rsidRDefault="00BC59A4" w:rsidP="009D16DE">
      <w:pPr>
        <w:pStyle w:val="epNumList2"/>
      </w:pPr>
    </w:p>
    <w:p w:rsidR="00BC59A4" w:rsidRDefault="00BC59A4" w:rsidP="009D16DE">
      <w:pPr>
        <w:pStyle w:val="epNumList2"/>
      </w:pPr>
    </w:p>
    <w:p w:rsidR="009D16DE" w:rsidRDefault="009D16DE" w:rsidP="009D16DE">
      <w:pPr>
        <w:pStyle w:val="epDirectionLine"/>
      </w:pPr>
      <w:r>
        <w:lastRenderedPageBreak/>
        <w:t>Find the area of the figure. Write your answer in scientific notation.</w:t>
      </w:r>
    </w:p>
    <w:p w:rsidR="009D16DE" w:rsidRPr="00E22644" w:rsidRDefault="009D16DE" w:rsidP="00BC59A4">
      <w:pPr>
        <w:pStyle w:val="epNumList2"/>
        <w:spacing w:after="2040"/>
        <w:ind w:left="562" w:hanging="562"/>
      </w:pPr>
      <w:r>
        <w:tab/>
      </w:r>
      <w:r>
        <w:rPr>
          <w:rStyle w:val="epListNumber"/>
        </w:rPr>
        <w:t>15</w:t>
      </w:r>
      <w:r w:rsidRPr="000A0334">
        <w:rPr>
          <w:rStyle w:val="epListNumber"/>
        </w:rPr>
        <w:t>.</w:t>
      </w:r>
      <w:r w:rsidR="00AA612A">
        <w:rPr>
          <w:rStyle w:val="epListNumber"/>
        </w:rPr>
        <w:tab/>
      </w:r>
      <w:r>
        <w:tab/>
      </w:r>
      <w:r w:rsidR="00AD2D4B">
        <w:rPr>
          <w:noProof/>
        </w:rPr>
        <w:drawing>
          <wp:anchor distT="0" distB="0" distL="114300" distR="114300" simplePos="0" relativeHeight="251670528" behindDoc="0" locked="0" layoutInCell="1" allowOverlap="1" wp14:anchorId="1E6F6928" wp14:editId="3321F43B">
            <wp:simplePos x="0" y="0"/>
            <wp:positionH relativeFrom="column">
              <wp:posOffset>355600</wp:posOffset>
            </wp:positionH>
            <wp:positionV relativeFrom="paragraph">
              <wp:posOffset>25400</wp:posOffset>
            </wp:positionV>
            <wp:extent cx="1720850" cy="1250950"/>
            <wp:effectExtent l="19050" t="0" r="0" b="0"/>
            <wp:wrapNone/>
            <wp:docPr id="10" name="Picture 10" descr="TA: C:\replacearts\Blue Resources by Chapter\Blue Chapter 10 RBC\Arts\PNGs\mscc8_rbc_1007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16</w:t>
      </w:r>
      <w:r w:rsidRPr="000A0334">
        <w:rPr>
          <w:rStyle w:val="epListNumber"/>
        </w:rPr>
        <w:t>.</w:t>
      </w:r>
      <w:r>
        <w:tab/>
      </w:r>
      <w:r w:rsidR="00AD2D4B">
        <w:rPr>
          <w:noProof/>
        </w:rPr>
        <w:drawing>
          <wp:anchor distT="0" distB="0" distL="114300" distR="114300" simplePos="0" relativeHeight="251669504" behindDoc="0" locked="0" layoutInCell="1" allowOverlap="1" wp14:anchorId="1F4E6D5B" wp14:editId="1EC60A83">
            <wp:simplePos x="0" y="0"/>
            <wp:positionH relativeFrom="column">
              <wp:posOffset>3200400</wp:posOffset>
            </wp:positionH>
            <wp:positionV relativeFrom="paragraph">
              <wp:posOffset>25400</wp:posOffset>
            </wp:positionV>
            <wp:extent cx="885825" cy="1250950"/>
            <wp:effectExtent l="19050" t="0" r="9525" b="0"/>
            <wp:wrapNone/>
            <wp:docPr id="9" name="Picture 9" descr="TA: C:\replacearts\Blue Resources by Chapter\Blue Chapter 10 RBC\Arts\PNGs\mscc8_rbc_1007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r:link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9A4" w:rsidRDefault="009D16DE" w:rsidP="009D16DE">
      <w:pPr>
        <w:pStyle w:val="epNumList1"/>
      </w:pPr>
      <w:r w:rsidRPr="00A654C2">
        <w:tab/>
      </w:r>
      <w:r w:rsidRPr="00A654C2">
        <w:tab/>
      </w:r>
    </w:p>
    <w:p w:rsidR="00BC59A4" w:rsidRDefault="00BC59A4" w:rsidP="009D16DE">
      <w:pPr>
        <w:pStyle w:val="epNumList1"/>
      </w:pPr>
    </w:p>
    <w:p w:rsidR="009D16DE" w:rsidRDefault="00BC59A4" w:rsidP="009D16DE">
      <w:pPr>
        <w:pStyle w:val="epNumList1"/>
      </w:pPr>
      <w:r>
        <w:t xml:space="preserve">17.  </w:t>
      </w:r>
      <w:r w:rsidR="009D16DE" w:rsidRPr="00A654C2">
        <w:t>The table shows the volumes of the three largest giant sequoia trees.</w:t>
      </w:r>
      <w:r w:rsidR="009D16DE">
        <w:t xml:space="preserve"> Which tree has the greatest volume? How much greater is its volume than each of the other two </w:t>
      </w:r>
      <w:r w:rsidR="009D16DE" w:rsidRPr="00FA245D">
        <w:t>trees</w:t>
      </w:r>
      <w:r w:rsidR="009D16DE">
        <w:t>?</w:t>
      </w:r>
    </w:p>
    <w:p w:rsidR="009D16DE" w:rsidRDefault="009650C1" w:rsidP="009D16DE">
      <w:pPr>
        <w:pStyle w:val="epNumList1"/>
        <w:spacing w:after="1920"/>
        <w:ind w:left="562" w:right="1685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4445</wp:posOffset>
                </wp:positionV>
                <wp:extent cx="4095750" cy="1345565"/>
                <wp:effectExtent l="0" t="4445" r="0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2246"/>
                            </w:tblGrid>
                            <w:tr w:rsidR="009D16DE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3E11C1" w:rsidRDefault="009D16DE" w:rsidP="0064299E">
                                  <w:pPr>
                                    <w:pStyle w:val="epTableHead"/>
                                  </w:pPr>
                                  <w:r>
                                    <w:t>Tree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552" w:rsidRDefault="009D16DE" w:rsidP="0064299E">
                                  <w:pPr>
                                    <w:pStyle w:val="epTableHead"/>
                                  </w:pPr>
                                  <w:r>
                                    <w:t>Volume (cubic feet)</w:t>
                                  </w:r>
                                </w:p>
                              </w:tc>
                            </w:tr>
                            <w:tr w:rsidR="009D16DE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BB7" w:rsidRDefault="009D16DE" w:rsidP="0064299E">
                                  <w:pPr>
                                    <w:pStyle w:val="epTableText"/>
                                    <w:spacing w:before="100"/>
                                  </w:pPr>
                                  <w:r>
                                    <w:t>General Grant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BB7" w:rsidRDefault="009D16DE" w:rsidP="0064299E">
                                  <w:pPr>
                                    <w:pStyle w:val="epTableText"/>
                                  </w:pPr>
                                  <w:r w:rsidRPr="0064299E">
                                    <w:rPr>
                                      <w:position w:val="-6"/>
                                    </w:rPr>
                                    <w:object w:dxaOrig="1080" w:dyaOrig="320">
                                      <v:shape id="_x0000_i1053" type="#_x0000_t75" style="width:54pt;height:16pt" o:ole="">
                                        <v:imagedata r:id="rId41" o:title=""/>
                                      </v:shape>
                                      <o:OLEObject Type="Embed" ProgID="Equation.DSMT4" ShapeID="_x0000_i1053" DrawAspect="Content" ObjectID="_1541756255" r:id="rId42"/>
                                    </w:object>
                                  </w:r>
                                </w:p>
                              </w:tc>
                            </w:tr>
                            <w:tr w:rsidR="009D16DE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BB7" w:rsidRDefault="009D16DE" w:rsidP="0064299E">
                                  <w:pPr>
                                    <w:pStyle w:val="epTableText"/>
                                    <w:spacing w:before="100"/>
                                  </w:pPr>
                                  <w:r>
                                    <w:t>General Sherman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BB7" w:rsidRDefault="009D16DE" w:rsidP="0064299E">
                                  <w:pPr>
                                    <w:pStyle w:val="epTableText"/>
                                  </w:pPr>
                                  <w:r w:rsidRPr="0064299E">
                                    <w:rPr>
                                      <w:position w:val="-6"/>
                                    </w:rPr>
                                    <w:object w:dxaOrig="1080" w:dyaOrig="320">
                                      <v:shape id="_x0000_i1054" type="#_x0000_t75" style="width:54pt;height:16pt" o:ole="">
                                        <v:imagedata r:id="rId43" o:title=""/>
                                      </v:shape>
                                      <o:OLEObject Type="Embed" ProgID="Equation.DSMT4" ShapeID="_x0000_i1054" DrawAspect="Content" ObjectID="_1541756256" r:id="rId44"/>
                                    </w:object>
                                  </w:r>
                                </w:p>
                              </w:tc>
                            </w:tr>
                            <w:tr w:rsidR="009D16DE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BB7" w:rsidRDefault="009D16DE" w:rsidP="0064299E">
                                  <w:pPr>
                                    <w:pStyle w:val="epTableText"/>
                                    <w:spacing w:before="100"/>
                                  </w:pPr>
                                  <w:smartTag w:uri="urn:schemas-microsoft-com:office:smarttags" w:element="State">
                                    <w:smartTag w:uri="urn:schemas-microsoft-com:office:smarttags" w:element="place">
                                      <w:r>
                                        <w:t>Washington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16DE" w:rsidRPr="00F63BB7" w:rsidRDefault="009D16DE" w:rsidP="0064299E">
                                  <w:pPr>
                                    <w:pStyle w:val="epTableText"/>
                                  </w:pPr>
                                  <w:r w:rsidRPr="0064299E">
                                    <w:rPr>
                                      <w:position w:val="-6"/>
                                    </w:rPr>
                                    <w:object w:dxaOrig="1200" w:dyaOrig="320">
                                      <v:shape id="_x0000_i1055" type="#_x0000_t75" style="width:60pt;height:16pt" o:ole="">
                                        <v:imagedata r:id="rId45" o:title=""/>
                                      </v:shape>
                                      <o:OLEObject Type="Embed" ProgID="Equation.DSMT4" ShapeID="_x0000_i1055" DrawAspect="Content" ObjectID="_1541756257" r:id="rId4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9D16DE" w:rsidRDefault="009D16DE" w:rsidP="009D1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85.5pt;margin-top:.35pt;width:322.5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JM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2246"/>
                      </w:tblGrid>
                      <w:tr w:rsidR="009D16DE">
                        <w:trPr>
                          <w:trHeight w:val="408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3E11C1" w:rsidRDefault="009D16DE" w:rsidP="0064299E">
                            <w:pPr>
                              <w:pStyle w:val="epTableHead"/>
                            </w:pPr>
                            <w:r>
                              <w:t>Tree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552" w:rsidRDefault="009D16DE" w:rsidP="0064299E">
                            <w:pPr>
                              <w:pStyle w:val="epTableHead"/>
                            </w:pPr>
                            <w:r>
                              <w:t>Volume (cubic feet)</w:t>
                            </w:r>
                          </w:p>
                        </w:tc>
                      </w:tr>
                      <w:tr w:rsidR="009D16DE">
                        <w:trPr>
                          <w:trHeight w:val="408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BB7" w:rsidRDefault="009D16DE" w:rsidP="0064299E">
                            <w:pPr>
                              <w:pStyle w:val="epTableText"/>
                              <w:spacing w:before="100"/>
                            </w:pPr>
                            <w:r>
                              <w:t>General Grant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BB7" w:rsidRDefault="009D16DE" w:rsidP="0064299E">
                            <w:pPr>
                              <w:pStyle w:val="epTableText"/>
                            </w:pPr>
                            <w:r w:rsidRPr="0064299E">
                              <w:rPr>
                                <w:position w:val="-6"/>
                              </w:rPr>
                              <w:object w:dxaOrig="1080" w:dyaOrig="320">
                                <v:shape id="_x0000_i1053" type="#_x0000_t75" style="width:54pt;height:16pt" o:ole="">
                                  <v:imagedata r:id="rId41" o:title=""/>
                                </v:shape>
                                <o:OLEObject Type="Embed" ProgID="Equation.DSMT4" ShapeID="_x0000_i1053" DrawAspect="Content" ObjectID="_1541756255" r:id="rId47"/>
                              </w:object>
                            </w:r>
                          </w:p>
                        </w:tc>
                      </w:tr>
                      <w:tr w:rsidR="009D16DE">
                        <w:trPr>
                          <w:trHeight w:val="408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BB7" w:rsidRDefault="009D16DE" w:rsidP="0064299E">
                            <w:pPr>
                              <w:pStyle w:val="epTableText"/>
                              <w:spacing w:before="100"/>
                            </w:pPr>
                            <w:r>
                              <w:t>General Sherman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BB7" w:rsidRDefault="009D16DE" w:rsidP="0064299E">
                            <w:pPr>
                              <w:pStyle w:val="epTableText"/>
                            </w:pPr>
                            <w:r w:rsidRPr="0064299E">
                              <w:rPr>
                                <w:position w:val="-6"/>
                              </w:rPr>
                              <w:object w:dxaOrig="1080" w:dyaOrig="320">
                                <v:shape id="_x0000_i1054" type="#_x0000_t75" style="width:54pt;height:16pt" o:ole="">
                                  <v:imagedata r:id="rId43" o:title=""/>
                                </v:shape>
                                <o:OLEObject Type="Embed" ProgID="Equation.DSMT4" ShapeID="_x0000_i1054" DrawAspect="Content" ObjectID="_1541756256" r:id="rId48"/>
                              </w:object>
                            </w:r>
                          </w:p>
                        </w:tc>
                      </w:tr>
                      <w:tr w:rsidR="009D16DE">
                        <w:trPr>
                          <w:trHeight w:val="408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BB7" w:rsidRDefault="009D16DE" w:rsidP="0064299E">
                            <w:pPr>
                              <w:pStyle w:val="epTableText"/>
                              <w:spacing w:before="100"/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Washington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D16DE" w:rsidRPr="00F63BB7" w:rsidRDefault="009D16DE" w:rsidP="0064299E">
                            <w:pPr>
                              <w:pStyle w:val="epTableText"/>
                            </w:pPr>
                            <w:r w:rsidRPr="0064299E">
                              <w:rPr>
                                <w:position w:val="-6"/>
                              </w:rPr>
                              <w:object w:dxaOrig="1200" w:dyaOrig="320">
                                <v:shape id="_x0000_i1055" type="#_x0000_t75" style="width:60pt;height:16pt" o:ole="">
                                  <v:imagedata r:id="rId45" o:title=""/>
                                </v:shape>
                                <o:OLEObject Type="Embed" ProgID="Equation.DSMT4" ShapeID="_x0000_i1055" DrawAspect="Content" ObjectID="_1541756257" r:id="rId49"/>
                              </w:object>
                            </w:r>
                          </w:p>
                        </w:tc>
                      </w:tr>
                    </w:tbl>
                    <w:p w:rsidR="009D16DE" w:rsidRDefault="009D16DE" w:rsidP="009D16DE"/>
                  </w:txbxContent>
                </v:textbox>
                <w10:anchorlock/>
              </v:shape>
            </w:pict>
          </mc:Fallback>
        </mc:AlternateContent>
      </w:r>
      <w:r w:rsidR="009D16DE">
        <w:tab/>
      </w:r>
      <w:r w:rsidR="009D16DE">
        <w:tab/>
      </w:r>
    </w:p>
    <w:p w:rsidR="009D16DE" w:rsidRDefault="009D16DE" w:rsidP="00903E42">
      <w:pPr>
        <w:pStyle w:val="aaaNameDate"/>
      </w:pPr>
    </w:p>
    <w:p w:rsidR="00903E42" w:rsidRDefault="00E3315E" w:rsidP="00903E42">
      <w:pPr>
        <w:pStyle w:val="aaaNameDate"/>
      </w:pPr>
      <w:r>
        <w:br w:type="page"/>
      </w:r>
      <w:r w:rsidR="009650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31" w:rsidRDefault="00D15731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d+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yHCyCBaTmH7LzbPf&#10;a24k7ZiG2dGyLsPxyYmkRoIbXtnWasLayT4rhUn/qRTQ7rnRVrBGo5Na9bgd7dO4NNGNmLeiegQF&#10;SwECAy3C3AOjEfI7RgPMkAyrb3siKUbtew6vwAyc2ZCzsZ0Nwku4mmGN0WSu9TSY9r1kuwaQp3fG&#10;xQ28lJpZET9lcXxfMBcsl+MMM4Pn/N96PU3a1S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BTnx36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D15731" w:rsidRDefault="00D15731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650C1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31" w:rsidRPr="00905465" w:rsidRDefault="00077A86" w:rsidP="00903E42">
                            <w:pPr>
                              <w:pStyle w:val="aaaTitleNumber"/>
                            </w:pPr>
                            <w:r>
                              <w:t>10.7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0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PpSBsq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D15731" w:rsidRPr="00905465" w:rsidRDefault="00077A86" w:rsidP="00903E42">
                      <w:pPr>
                        <w:pStyle w:val="aaaTitleNumber"/>
                      </w:pPr>
                      <w:r>
                        <w:t>10.7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540D4A" w:rsidRDefault="00540D4A" w:rsidP="00540D4A">
      <w:pPr>
        <w:pStyle w:val="epDirectionLine"/>
      </w:pPr>
      <w:r>
        <w:t>Find the sum or difference. Write your answer in scientific notation.</w:t>
      </w:r>
    </w:p>
    <w:p w:rsidR="00CE3921" w:rsidRDefault="00CE3921" w:rsidP="00CE3921">
      <w:pPr>
        <w:pStyle w:val="epNumList2"/>
        <w:rPr>
          <w:position w:val="-16"/>
        </w:rPr>
      </w:pPr>
      <w:r w:rsidRPr="002163F5">
        <w:tab/>
      </w:r>
      <w:r>
        <w:rPr>
          <w:rStyle w:val="epListNumber"/>
        </w:rPr>
        <w:t>1</w:t>
      </w:r>
      <w:r w:rsidRPr="002163F5">
        <w:rPr>
          <w:rStyle w:val="epListNumber"/>
        </w:rPr>
        <w:t>.</w:t>
      </w:r>
      <w:r w:rsidRPr="002163F5">
        <w:tab/>
      </w:r>
      <w:r w:rsidRPr="002163F5">
        <w:rPr>
          <w:position w:val="-16"/>
        </w:rPr>
        <w:object w:dxaOrig="2460" w:dyaOrig="440">
          <v:shape id="_x0000_i1039" type="#_x0000_t75" style="width:123pt;height:22pt" o:ole="">
            <v:imagedata r:id="rId50" o:title=""/>
          </v:shape>
          <o:OLEObject Type="Embed" ProgID="Equation.DSMT4" ShapeID="_x0000_i1039" DrawAspect="Content" ObjectID="_1541756241" r:id="rId51"/>
        </w:object>
      </w:r>
      <w:r w:rsidRPr="002163F5">
        <w:tab/>
      </w:r>
      <w:r>
        <w:rPr>
          <w:rStyle w:val="epListNumber"/>
        </w:rPr>
        <w:t>2</w:t>
      </w:r>
      <w:r w:rsidRPr="002163F5">
        <w:rPr>
          <w:rStyle w:val="epListNumber"/>
        </w:rPr>
        <w:t>.</w:t>
      </w:r>
      <w:r w:rsidRPr="002163F5">
        <w:rPr>
          <w:rStyle w:val="epListNumber"/>
        </w:rPr>
        <w:tab/>
      </w:r>
      <w:r w:rsidRPr="002163F5">
        <w:rPr>
          <w:position w:val="-16"/>
        </w:rPr>
        <w:object w:dxaOrig="2820" w:dyaOrig="440">
          <v:shape id="_x0000_i1040" type="#_x0000_t75" style="width:141pt;height:22pt" o:ole="">
            <v:imagedata r:id="rId52" o:title=""/>
          </v:shape>
          <o:OLEObject Type="Embed" ProgID="Equation.DSMT4" ShapeID="_x0000_i1040" DrawAspect="Content" ObjectID="_1541756242" r:id="rId53"/>
        </w:object>
      </w:r>
    </w:p>
    <w:p w:rsidR="00BC59A4" w:rsidRDefault="00BC59A4" w:rsidP="00CE3921">
      <w:pPr>
        <w:pStyle w:val="epNumList2"/>
      </w:pPr>
    </w:p>
    <w:p w:rsidR="00BC59A4" w:rsidRPr="002163F5" w:rsidRDefault="00BC59A4" w:rsidP="00CE3921">
      <w:pPr>
        <w:pStyle w:val="epNumList2"/>
      </w:pPr>
    </w:p>
    <w:p w:rsidR="00CE3921" w:rsidRDefault="00CE3921" w:rsidP="00CE3921">
      <w:pPr>
        <w:pStyle w:val="epNumList2"/>
        <w:rPr>
          <w:position w:val="-16"/>
        </w:rPr>
      </w:pPr>
      <w:r w:rsidRPr="002163F5">
        <w:tab/>
      </w:r>
      <w:r>
        <w:rPr>
          <w:rStyle w:val="epListNumber"/>
        </w:rPr>
        <w:t>3</w:t>
      </w:r>
      <w:r w:rsidRPr="00037F50">
        <w:rPr>
          <w:rStyle w:val="epListNumber"/>
        </w:rPr>
        <w:t>.</w:t>
      </w:r>
      <w:r w:rsidRPr="00037F50">
        <w:tab/>
      </w:r>
      <w:r w:rsidRPr="002163F5">
        <w:rPr>
          <w:position w:val="-16"/>
        </w:rPr>
        <w:object w:dxaOrig="2700" w:dyaOrig="440">
          <v:shape id="_x0000_i1041" type="#_x0000_t75" style="width:135pt;height:22pt" o:ole="">
            <v:imagedata r:id="rId54" o:title=""/>
          </v:shape>
          <o:OLEObject Type="Embed" ProgID="Equation.DSMT4" ShapeID="_x0000_i1041" DrawAspect="Content" ObjectID="_1541756243" r:id="rId55"/>
        </w:object>
      </w:r>
      <w:r w:rsidRPr="004A28E1">
        <w:tab/>
      </w:r>
      <w:r>
        <w:rPr>
          <w:rStyle w:val="epListNumber"/>
        </w:rPr>
        <w:t>4</w:t>
      </w:r>
      <w:r w:rsidRPr="004A28E1">
        <w:rPr>
          <w:rStyle w:val="epListNumber"/>
        </w:rPr>
        <w:t>.</w:t>
      </w:r>
      <w:r w:rsidRPr="004A28E1">
        <w:tab/>
      </w:r>
      <w:r w:rsidRPr="004A28E1">
        <w:rPr>
          <w:position w:val="-16"/>
        </w:rPr>
        <w:object w:dxaOrig="2580" w:dyaOrig="440">
          <v:shape id="_x0000_i1042" type="#_x0000_t75" style="width:129pt;height:22pt" o:ole="">
            <v:imagedata r:id="rId56" o:title=""/>
          </v:shape>
          <o:OLEObject Type="Embed" ProgID="Equation.DSMT4" ShapeID="_x0000_i1042" DrawAspect="Content" ObjectID="_1541756244" r:id="rId57"/>
        </w:object>
      </w:r>
    </w:p>
    <w:p w:rsidR="00BC59A4" w:rsidRDefault="00BC59A4" w:rsidP="00CE3921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BC59A4" w:rsidRPr="003C193B" w:rsidRDefault="00BC59A4" w:rsidP="00CE3921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540D4A" w:rsidRDefault="00540D4A" w:rsidP="00540D4A">
      <w:pPr>
        <w:pStyle w:val="epDirectionLine"/>
      </w:pPr>
      <w:r>
        <w:t>Find the product or quotient. Write your answer in scientific notation.</w:t>
      </w:r>
    </w:p>
    <w:p w:rsidR="00CE3921" w:rsidRDefault="00CE3921" w:rsidP="00CE3921">
      <w:pPr>
        <w:pStyle w:val="epNumList2"/>
        <w:rPr>
          <w:position w:val="-16"/>
        </w:rPr>
      </w:pPr>
      <w:r>
        <w:tab/>
      </w:r>
      <w:r>
        <w:rPr>
          <w:rStyle w:val="epListNumber"/>
        </w:rPr>
        <w:t>5</w:t>
      </w:r>
      <w:r w:rsidRPr="00E22644">
        <w:rPr>
          <w:rStyle w:val="epListNumber"/>
        </w:rPr>
        <w:t>.</w:t>
      </w:r>
      <w:r>
        <w:tab/>
      </w:r>
      <w:r w:rsidRPr="00E22644">
        <w:rPr>
          <w:position w:val="-16"/>
        </w:rPr>
        <w:object w:dxaOrig="2260" w:dyaOrig="440">
          <v:shape id="_x0000_i1043" type="#_x0000_t75" style="width:113pt;height:22pt" o:ole="">
            <v:imagedata r:id="rId58" o:title=""/>
          </v:shape>
          <o:OLEObject Type="Embed" ProgID="Equation.DSMT4" ShapeID="_x0000_i1043" DrawAspect="Content" ObjectID="_1541756245" r:id="rId59"/>
        </w:object>
      </w:r>
      <w:r>
        <w:tab/>
      </w:r>
      <w:r w:rsidR="004F1F5C">
        <w:rPr>
          <w:rStyle w:val="epListNumber"/>
        </w:rPr>
        <w:t>6</w:t>
      </w:r>
      <w:r w:rsidRPr="00E22644">
        <w:rPr>
          <w:rStyle w:val="epListNumber"/>
        </w:rPr>
        <w:t>.</w:t>
      </w:r>
      <w:r>
        <w:tab/>
      </w:r>
      <w:r w:rsidR="004F1F5C" w:rsidRPr="002163F5">
        <w:rPr>
          <w:position w:val="-16"/>
        </w:rPr>
        <w:object w:dxaOrig="2680" w:dyaOrig="440">
          <v:shape id="_x0000_i1044" type="#_x0000_t75" style="width:134pt;height:22pt" o:ole="">
            <v:imagedata r:id="rId60" o:title=""/>
          </v:shape>
          <o:OLEObject Type="Embed" ProgID="Equation.DSMT4" ShapeID="_x0000_i1044" DrawAspect="Content" ObjectID="_1541756246" r:id="rId61"/>
        </w:object>
      </w:r>
    </w:p>
    <w:p w:rsidR="00BC59A4" w:rsidRDefault="00BC59A4" w:rsidP="00CE3921">
      <w:pPr>
        <w:pStyle w:val="epNumList2"/>
      </w:pPr>
    </w:p>
    <w:p w:rsidR="00BC59A4" w:rsidRDefault="00BC59A4" w:rsidP="00CE3921">
      <w:pPr>
        <w:pStyle w:val="epNumList2"/>
      </w:pPr>
    </w:p>
    <w:p w:rsidR="004F1F5C" w:rsidRDefault="004F1F5C" w:rsidP="004F1F5C">
      <w:pPr>
        <w:pStyle w:val="epNumList2"/>
        <w:rPr>
          <w:position w:val="-16"/>
        </w:rPr>
      </w:pPr>
      <w:r>
        <w:tab/>
      </w:r>
      <w:r>
        <w:rPr>
          <w:rStyle w:val="epListNumber"/>
        </w:rPr>
        <w:t>7</w:t>
      </w:r>
      <w:r w:rsidRPr="00E22644">
        <w:rPr>
          <w:rStyle w:val="epListNumber"/>
        </w:rPr>
        <w:t>.</w:t>
      </w:r>
      <w:r>
        <w:tab/>
      </w:r>
      <w:r w:rsidRPr="002163F5">
        <w:rPr>
          <w:position w:val="-16"/>
        </w:rPr>
        <w:object w:dxaOrig="2500" w:dyaOrig="440">
          <v:shape id="_x0000_i1045" type="#_x0000_t75" style="width:125pt;height:22pt" o:ole="">
            <v:imagedata r:id="rId62" o:title=""/>
          </v:shape>
          <o:OLEObject Type="Embed" ProgID="Equation.DSMT4" ShapeID="_x0000_i1045" DrawAspect="Content" ObjectID="_1541756247" r:id="rId63"/>
        </w:object>
      </w:r>
      <w:r>
        <w:tab/>
      </w:r>
      <w:r>
        <w:rPr>
          <w:rStyle w:val="epListNumber"/>
        </w:rPr>
        <w:t>8</w:t>
      </w:r>
      <w:r w:rsidRPr="00E22644">
        <w:rPr>
          <w:rStyle w:val="epListNumber"/>
        </w:rPr>
        <w:t>.</w:t>
      </w:r>
      <w:r>
        <w:tab/>
      </w:r>
      <w:r w:rsidRPr="00E22644">
        <w:rPr>
          <w:position w:val="-16"/>
        </w:rPr>
        <w:object w:dxaOrig="2120" w:dyaOrig="440">
          <v:shape id="_x0000_i1046" type="#_x0000_t75" style="width:106pt;height:22pt" o:ole="">
            <v:imagedata r:id="rId64" o:title=""/>
          </v:shape>
          <o:OLEObject Type="Embed" ProgID="Equation.DSMT4" ShapeID="_x0000_i1046" DrawAspect="Content" ObjectID="_1541756248" r:id="rId65"/>
        </w:object>
      </w:r>
    </w:p>
    <w:p w:rsidR="00BC59A4" w:rsidRDefault="00BC59A4" w:rsidP="004F1F5C">
      <w:pPr>
        <w:pStyle w:val="epNumList2"/>
        <w:rPr>
          <w:position w:val="-16"/>
        </w:rPr>
      </w:pPr>
    </w:p>
    <w:p w:rsidR="00BC59A4" w:rsidRDefault="00BC59A4" w:rsidP="004F1F5C">
      <w:pPr>
        <w:pStyle w:val="epNumList2"/>
      </w:pPr>
    </w:p>
    <w:p w:rsidR="004F1F5C" w:rsidRDefault="004F1F5C" w:rsidP="004F1F5C">
      <w:pPr>
        <w:pStyle w:val="epNumList2"/>
        <w:rPr>
          <w:position w:val="-16"/>
        </w:rPr>
      </w:pPr>
      <w:r>
        <w:tab/>
      </w:r>
      <w:r>
        <w:rPr>
          <w:rStyle w:val="epListNumber"/>
        </w:rPr>
        <w:t>9</w:t>
      </w:r>
      <w:r w:rsidRPr="0062336F">
        <w:rPr>
          <w:rStyle w:val="epListNumber"/>
        </w:rPr>
        <w:t>.</w:t>
      </w:r>
      <w:r w:rsidRPr="0062336F">
        <w:rPr>
          <w:rStyle w:val="epListNumber"/>
        </w:rPr>
        <w:tab/>
      </w:r>
      <w:r w:rsidRPr="00E22644">
        <w:rPr>
          <w:position w:val="-16"/>
        </w:rPr>
        <w:object w:dxaOrig="2380" w:dyaOrig="440">
          <v:shape id="_x0000_i1047" type="#_x0000_t75" style="width:119pt;height:22pt" o:ole="">
            <v:imagedata r:id="rId66" o:title=""/>
          </v:shape>
          <o:OLEObject Type="Embed" ProgID="Equation.DSMT4" ShapeID="_x0000_i1047" DrawAspect="Content" ObjectID="_1541756249" r:id="rId67"/>
        </w:object>
      </w:r>
      <w:r>
        <w:tab/>
      </w:r>
      <w:r>
        <w:rPr>
          <w:rStyle w:val="epListNumber"/>
        </w:rPr>
        <w:t>10</w:t>
      </w:r>
      <w:r w:rsidRPr="0062336F">
        <w:rPr>
          <w:rStyle w:val="epListNumber"/>
        </w:rPr>
        <w:t>.</w:t>
      </w:r>
      <w:r>
        <w:tab/>
      </w:r>
      <w:r w:rsidRPr="002163F5">
        <w:rPr>
          <w:position w:val="-16"/>
        </w:rPr>
        <w:object w:dxaOrig="2620" w:dyaOrig="440">
          <v:shape id="_x0000_i1048" type="#_x0000_t75" style="width:131pt;height:22pt" o:ole="">
            <v:imagedata r:id="rId68" o:title=""/>
          </v:shape>
          <o:OLEObject Type="Embed" ProgID="Equation.DSMT4" ShapeID="_x0000_i1048" DrawAspect="Content" ObjectID="_1541756250" r:id="rId69"/>
        </w:object>
      </w:r>
    </w:p>
    <w:p w:rsidR="00BC59A4" w:rsidRDefault="00BC59A4" w:rsidP="004F1F5C">
      <w:pPr>
        <w:pStyle w:val="epNumList2"/>
      </w:pPr>
    </w:p>
    <w:p w:rsidR="00BC59A4" w:rsidRPr="00E22644" w:rsidRDefault="00BC59A4" w:rsidP="004F1F5C">
      <w:pPr>
        <w:pStyle w:val="epNumList2"/>
      </w:pPr>
    </w:p>
    <w:p w:rsidR="00CE3921" w:rsidRDefault="00CE3921" w:rsidP="00CE3921">
      <w:pPr>
        <w:pStyle w:val="epNumList2"/>
        <w:rPr>
          <w:position w:val="-16"/>
        </w:rPr>
      </w:pPr>
      <w:r>
        <w:tab/>
      </w:r>
      <w:r w:rsidR="004F1F5C">
        <w:rPr>
          <w:rStyle w:val="epListNumber"/>
        </w:rPr>
        <w:t>11</w:t>
      </w:r>
      <w:r w:rsidRPr="0062336F">
        <w:rPr>
          <w:rStyle w:val="epListNumber"/>
        </w:rPr>
        <w:t>.</w:t>
      </w:r>
      <w:r w:rsidRPr="0062336F">
        <w:rPr>
          <w:rStyle w:val="epListNumber"/>
        </w:rPr>
        <w:tab/>
      </w:r>
      <w:r w:rsidR="004F1F5C" w:rsidRPr="002163F5">
        <w:rPr>
          <w:position w:val="-16"/>
        </w:rPr>
        <w:object w:dxaOrig="2740" w:dyaOrig="440">
          <v:shape id="_x0000_i1049" type="#_x0000_t75" style="width:137pt;height:22pt" o:ole="">
            <v:imagedata r:id="rId70" o:title=""/>
          </v:shape>
          <o:OLEObject Type="Embed" ProgID="Equation.DSMT4" ShapeID="_x0000_i1049" DrawAspect="Content" ObjectID="_1541756251" r:id="rId71"/>
        </w:object>
      </w:r>
      <w:r>
        <w:tab/>
      </w:r>
      <w:r>
        <w:rPr>
          <w:rStyle w:val="epListNumber"/>
        </w:rPr>
        <w:t>12</w:t>
      </w:r>
      <w:r w:rsidRPr="0062336F">
        <w:rPr>
          <w:rStyle w:val="epListNumber"/>
        </w:rPr>
        <w:t>.</w:t>
      </w:r>
      <w:r>
        <w:tab/>
      </w:r>
      <w:r w:rsidRPr="00E22644">
        <w:rPr>
          <w:position w:val="-16"/>
        </w:rPr>
        <w:object w:dxaOrig="2480" w:dyaOrig="440">
          <v:shape id="_x0000_i1050" type="#_x0000_t75" style="width:124pt;height:22pt" o:ole="">
            <v:imagedata r:id="rId72" o:title=""/>
          </v:shape>
          <o:OLEObject Type="Embed" ProgID="Equation.DSMT4" ShapeID="_x0000_i1050" DrawAspect="Content" ObjectID="_1541756252" r:id="rId73"/>
        </w:object>
      </w:r>
    </w:p>
    <w:p w:rsidR="00BC59A4" w:rsidRDefault="00BC59A4" w:rsidP="00CE3921">
      <w:pPr>
        <w:pStyle w:val="epNumList2"/>
      </w:pPr>
    </w:p>
    <w:p w:rsidR="00BC59A4" w:rsidRPr="00E22644" w:rsidRDefault="00BC59A4" w:rsidP="00CE3921">
      <w:pPr>
        <w:pStyle w:val="epNumList2"/>
      </w:pPr>
    </w:p>
    <w:p w:rsidR="00CE3921" w:rsidRDefault="00CE3921" w:rsidP="00CE3921">
      <w:pPr>
        <w:pStyle w:val="epNumList2"/>
        <w:rPr>
          <w:position w:val="-16"/>
        </w:rPr>
      </w:pPr>
      <w:r>
        <w:tab/>
      </w:r>
      <w:r w:rsidRPr="00A27B05">
        <w:rPr>
          <w:rStyle w:val="epListNumber"/>
        </w:rPr>
        <w:t>13.</w:t>
      </w:r>
      <w:r>
        <w:tab/>
      </w:r>
      <w:r w:rsidRPr="00A27B05">
        <w:rPr>
          <w:position w:val="-16"/>
        </w:rPr>
        <w:object w:dxaOrig="2439" w:dyaOrig="440">
          <v:shape id="_x0000_i1051" type="#_x0000_t75" style="width:122pt;height:22pt" o:ole="">
            <v:imagedata r:id="rId74" o:title=""/>
          </v:shape>
          <o:OLEObject Type="Embed" ProgID="Equation.DSMT4" ShapeID="_x0000_i1051" DrawAspect="Content" ObjectID="_1541756253" r:id="rId75"/>
        </w:object>
      </w:r>
      <w:r>
        <w:tab/>
      </w:r>
      <w:r w:rsidRPr="00A27B05">
        <w:rPr>
          <w:rStyle w:val="epListNumber"/>
        </w:rPr>
        <w:t>14.</w:t>
      </w:r>
      <w:r w:rsidRPr="00A27B05">
        <w:rPr>
          <w:rStyle w:val="epListNumber"/>
        </w:rPr>
        <w:tab/>
      </w:r>
      <w:r w:rsidRPr="00A27B05">
        <w:rPr>
          <w:position w:val="-16"/>
        </w:rPr>
        <w:object w:dxaOrig="2380" w:dyaOrig="440">
          <v:shape id="_x0000_i1052" type="#_x0000_t75" style="width:119pt;height:22pt" o:ole="">
            <v:imagedata r:id="rId76" o:title=""/>
          </v:shape>
          <o:OLEObject Type="Embed" ProgID="Equation.DSMT4" ShapeID="_x0000_i1052" DrawAspect="Content" ObjectID="_1541756254" r:id="rId77"/>
        </w:object>
      </w:r>
    </w:p>
    <w:p w:rsidR="00BC59A4" w:rsidRDefault="00BC59A4" w:rsidP="00CE3921">
      <w:pPr>
        <w:pStyle w:val="epNumList2"/>
      </w:pPr>
    </w:p>
    <w:p w:rsidR="00BC59A4" w:rsidRDefault="00BC59A4" w:rsidP="00CE3921">
      <w:pPr>
        <w:pStyle w:val="epNumList2"/>
      </w:pPr>
    </w:p>
    <w:p w:rsidR="00BC59A4" w:rsidRDefault="00BC59A4" w:rsidP="00CE3921">
      <w:pPr>
        <w:pStyle w:val="epNumList2"/>
      </w:pPr>
    </w:p>
    <w:p w:rsidR="00BC59A4" w:rsidRDefault="00BC59A4" w:rsidP="00CE3921">
      <w:pPr>
        <w:pStyle w:val="epNumList2"/>
      </w:pPr>
    </w:p>
    <w:p w:rsidR="00CE3921" w:rsidRDefault="00CE3921" w:rsidP="00CE3921">
      <w:pPr>
        <w:pStyle w:val="epDirectionLine"/>
      </w:pPr>
      <w:r>
        <w:t>Find the area of the figure. Write your answer in scientific notation.</w:t>
      </w:r>
    </w:p>
    <w:p w:rsidR="00CE3921" w:rsidRDefault="00CE3921" w:rsidP="004F1F5C">
      <w:pPr>
        <w:pStyle w:val="epNumList2"/>
        <w:spacing w:after="1680"/>
        <w:ind w:left="562" w:hanging="562"/>
      </w:pPr>
      <w:r>
        <w:tab/>
      </w:r>
      <w:r>
        <w:rPr>
          <w:rStyle w:val="epListNumber"/>
        </w:rPr>
        <w:t>15</w:t>
      </w:r>
      <w:r w:rsidRPr="00A27B05">
        <w:rPr>
          <w:rStyle w:val="epListNumber"/>
        </w:rPr>
        <w:t>.</w:t>
      </w:r>
      <w:r>
        <w:rPr>
          <w:rStyle w:val="epListNumber"/>
        </w:rPr>
        <w:tab/>
      </w:r>
      <w:r>
        <w:tab/>
      </w:r>
      <w:r w:rsidR="00AD2D4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1235" cy="1028700"/>
            <wp:effectExtent l="19050" t="0" r="5715" b="0"/>
            <wp:wrapNone/>
            <wp:docPr id="8" name="Picture 8" descr="TA: C:\replacearts\Blue Resources by Chapter\Blue Chapter 10 RBC\Arts\PNGs\mscc8_rbc_1007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 r:link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27B05">
        <w:rPr>
          <w:rStyle w:val="epListNumber"/>
        </w:rPr>
        <w:t>1</w:t>
      </w:r>
      <w:r>
        <w:rPr>
          <w:rStyle w:val="epListNumber"/>
        </w:rPr>
        <w:t>6</w:t>
      </w:r>
      <w:r w:rsidRPr="00A27B05">
        <w:rPr>
          <w:rStyle w:val="epListNumber"/>
        </w:rPr>
        <w:t>.</w:t>
      </w:r>
      <w:r w:rsidRPr="00A27B05">
        <w:rPr>
          <w:rStyle w:val="epListNumber"/>
        </w:rPr>
        <w:tab/>
      </w:r>
      <w:r w:rsidR="00AD2D4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31750</wp:posOffset>
            </wp:positionV>
            <wp:extent cx="2051685" cy="876300"/>
            <wp:effectExtent l="19050" t="0" r="5715" b="0"/>
            <wp:wrapNone/>
            <wp:docPr id="7" name="Picture 7" descr="TA: C:\replacearts\Blue Resources by Chapter\Blue Chapter 10 RBC\Arts\PNGs\mscc8_rbc_1007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 r:link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9A4" w:rsidRDefault="00CE3921" w:rsidP="00CE3921">
      <w:pPr>
        <w:pStyle w:val="epNumList1"/>
        <w:rPr>
          <w:rStyle w:val="epListNumber"/>
        </w:rPr>
      </w:pPr>
      <w:r w:rsidRPr="00D01E97">
        <w:tab/>
      </w:r>
    </w:p>
    <w:p w:rsidR="00BC59A4" w:rsidRDefault="00BC59A4" w:rsidP="00CE3921">
      <w:pPr>
        <w:pStyle w:val="epNumList1"/>
        <w:rPr>
          <w:rStyle w:val="epListNumber"/>
        </w:rPr>
      </w:pPr>
    </w:p>
    <w:p w:rsidR="00BC59A4" w:rsidRDefault="00BC59A4" w:rsidP="00CE3921">
      <w:pPr>
        <w:pStyle w:val="epNumList1"/>
        <w:rPr>
          <w:rStyle w:val="epListNumber"/>
        </w:rPr>
      </w:pPr>
    </w:p>
    <w:p w:rsidR="00CE3921" w:rsidRDefault="00BC59A4" w:rsidP="00CE3921">
      <w:pPr>
        <w:pStyle w:val="epNumList1"/>
      </w:pPr>
      <w:r>
        <w:rPr>
          <w:rStyle w:val="epListNumber"/>
        </w:rPr>
        <w:t xml:space="preserve">17.  </w:t>
      </w:r>
      <w:r w:rsidR="00CE3921" w:rsidRPr="00D01E97">
        <w:t xml:space="preserve">How many times greater is the total area of Russia than the total area </w:t>
      </w:r>
      <w:r w:rsidR="00CE3921">
        <w:br/>
      </w:r>
      <w:r w:rsidR="00CE3921" w:rsidRPr="00D01E97">
        <w:t>of Finland?</w:t>
      </w:r>
    </w:p>
    <w:p w:rsidR="00CE3921" w:rsidRPr="0064299E" w:rsidRDefault="00CE3921" w:rsidP="00CE3921">
      <w:pPr>
        <w:pStyle w:val="epNumList1"/>
      </w:pPr>
      <w:r>
        <w:tab/>
      </w:r>
      <w:r>
        <w:tab/>
      </w:r>
      <w:r w:rsidR="00AD2D4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94809" cy="1333500"/>
            <wp:effectExtent l="19050" t="0" r="0" b="0"/>
            <wp:wrapNone/>
            <wp:docPr id="6" name="Picture 6" descr="TA: C:\replacearts\Blue Resources by Chapter\Blue Chapter 10 RBC\Arts\PNGs\mscc8_rbc_1007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r:link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80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A86" w:rsidRDefault="00077A86" w:rsidP="00540D4A">
      <w:pPr>
        <w:pStyle w:val="epNumList2"/>
      </w:pPr>
    </w:p>
    <w:sectPr w:rsidR="00077A86" w:rsidSect="00BD6C9A">
      <w:footerReference w:type="even" r:id="rId84"/>
      <w:footerReference w:type="default" r:id="rId85"/>
      <w:pgSz w:w="12240" w:h="15840" w:code="1"/>
      <w:pgMar w:top="840" w:right="840" w:bottom="660" w:left="1860" w:header="720" w:footer="660" w:gutter="0"/>
      <w:pgNumType w:start="34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D6" w:rsidRDefault="00BE47D6">
      <w:r>
        <w:separator/>
      </w:r>
    </w:p>
    <w:p w:rsidR="00BE47D6" w:rsidRDefault="00BE47D6"/>
  </w:endnote>
  <w:endnote w:type="continuationSeparator" w:id="0">
    <w:p w:rsidR="00BE47D6" w:rsidRDefault="00BE47D6">
      <w:r>
        <w:continuationSeparator/>
      </w:r>
    </w:p>
    <w:p w:rsidR="00BE47D6" w:rsidRDefault="00BE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31" w:rsidRDefault="00E66C1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15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5FD">
      <w:rPr>
        <w:rStyle w:val="PageNumber"/>
        <w:noProof/>
      </w:rPr>
      <w:t>350</w:t>
    </w:r>
    <w:r>
      <w:rPr>
        <w:rStyle w:val="PageNumber"/>
      </w:rPr>
      <w:fldChar w:fldCharType="end"/>
    </w:r>
  </w:p>
  <w:p w:rsidR="00D15731" w:rsidRDefault="00D15731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BD6C9A">
      <w:rPr>
        <w:b/>
        <w:szCs w:val="20"/>
      </w:rPr>
      <w:t xml:space="preserve"> Blue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D15731" w:rsidRPr="00E16B69" w:rsidRDefault="00D15731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31" w:rsidRPr="001369F8" w:rsidRDefault="00E66C1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15731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805FD">
      <w:rPr>
        <w:rStyle w:val="PageNumber"/>
        <w:noProof/>
      </w:rPr>
      <w:t>347</w:t>
    </w:r>
    <w:r w:rsidRPr="001369F8">
      <w:rPr>
        <w:rStyle w:val="PageNumber"/>
      </w:rPr>
      <w:fldChar w:fldCharType="end"/>
    </w:r>
  </w:p>
  <w:p w:rsidR="00D15731" w:rsidRDefault="00D15731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 w:rsidR="00BD6C9A">
      <w:rPr>
        <w:b/>
      </w:rPr>
      <w:t xml:space="preserve"> Blue</w:t>
    </w:r>
  </w:p>
  <w:p w:rsidR="00D15731" w:rsidRPr="004067DF" w:rsidRDefault="00D15731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D6" w:rsidRDefault="00BE47D6">
      <w:r>
        <w:separator/>
      </w:r>
    </w:p>
    <w:p w:rsidR="00BE47D6" w:rsidRDefault="00BE47D6"/>
  </w:footnote>
  <w:footnote w:type="continuationSeparator" w:id="0">
    <w:p w:rsidR="00BE47D6" w:rsidRDefault="00BE47D6">
      <w:r>
        <w:continuationSeparator/>
      </w:r>
    </w:p>
    <w:p w:rsidR="00BE47D6" w:rsidRDefault="00BE47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06A6"/>
    <w:rsid w:val="00026573"/>
    <w:rsid w:val="000724BE"/>
    <w:rsid w:val="00077A86"/>
    <w:rsid w:val="0008524D"/>
    <w:rsid w:val="000A7BB3"/>
    <w:rsid w:val="000B74E8"/>
    <w:rsid w:val="000D25D5"/>
    <w:rsid w:val="000F055E"/>
    <w:rsid w:val="000F6AF0"/>
    <w:rsid w:val="00103B50"/>
    <w:rsid w:val="0010566E"/>
    <w:rsid w:val="001178E2"/>
    <w:rsid w:val="00121CF5"/>
    <w:rsid w:val="001369F8"/>
    <w:rsid w:val="00162490"/>
    <w:rsid w:val="00184DA7"/>
    <w:rsid w:val="0019275C"/>
    <w:rsid w:val="001E201C"/>
    <w:rsid w:val="001F7D1C"/>
    <w:rsid w:val="001F7E0F"/>
    <w:rsid w:val="00236737"/>
    <w:rsid w:val="002A24E1"/>
    <w:rsid w:val="002B6A9C"/>
    <w:rsid w:val="002F43C9"/>
    <w:rsid w:val="00307F11"/>
    <w:rsid w:val="00330C95"/>
    <w:rsid w:val="003330DF"/>
    <w:rsid w:val="00344665"/>
    <w:rsid w:val="00351087"/>
    <w:rsid w:val="003603F9"/>
    <w:rsid w:val="00364D8E"/>
    <w:rsid w:val="0037288B"/>
    <w:rsid w:val="003A770A"/>
    <w:rsid w:val="003B3A95"/>
    <w:rsid w:val="003C7D6D"/>
    <w:rsid w:val="003E55F1"/>
    <w:rsid w:val="003E7059"/>
    <w:rsid w:val="003F1FD7"/>
    <w:rsid w:val="004045D5"/>
    <w:rsid w:val="00443EBD"/>
    <w:rsid w:val="0045093D"/>
    <w:rsid w:val="00454BB7"/>
    <w:rsid w:val="00471EE5"/>
    <w:rsid w:val="0047468B"/>
    <w:rsid w:val="00475754"/>
    <w:rsid w:val="00486FF9"/>
    <w:rsid w:val="004A1E54"/>
    <w:rsid w:val="004A331F"/>
    <w:rsid w:val="004B0561"/>
    <w:rsid w:val="004B5067"/>
    <w:rsid w:val="004C1BA9"/>
    <w:rsid w:val="004F1F5C"/>
    <w:rsid w:val="00504500"/>
    <w:rsid w:val="00520C1F"/>
    <w:rsid w:val="00533CC6"/>
    <w:rsid w:val="00540D4A"/>
    <w:rsid w:val="00541B7C"/>
    <w:rsid w:val="005B2959"/>
    <w:rsid w:val="005E5326"/>
    <w:rsid w:val="005E7A90"/>
    <w:rsid w:val="006020DD"/>
    <w:rsid w:val="0061500B"/>
    <w:rsid w:val="006341B2"/>
    <w:rsid w:val="00642759"/>
    <w:rsid w:val="006642D8"/>
    <w:rsid w:val="006805FD"/>
    <w:rsid w:val="006A1C5D"/>
    <w:rsid w:val="006B3C14"/>
    <w:rsid w:val="006C135B"/>
    <w:rsid w:val="006E470D"/>
    <w:rsid w:val="006E7CD9"/>
    <w:rsid w:val="00702728"/>
    <w:rsid w:val="007156CC"/>
    <w:rsid w:val="00721A5C"/>
    <w:rsid w:val="00740C9B"/>
    <w:rsid w:val="007B3578"/>
    <w:rsid w:val="007D5240"/>
    <w:rsid w:val="007F1EC7"/>
    <w:rsid w:val="00814D15"/>
    <w:rsid w:val="00820702"/>
    <w:rsid w:val="008300B9"/>
    <w:rsid w:val="00843AAF"/>
    <w:rsid w:val="00854FD7"/>
    <w:rsid w:val="00865AEA"/>
    <w:rsid w:val="00874F23"/>
    <w:rsid w:val="00881A6E"/>
    <w:rsid w:val="00893443"/>
    <w:rsid w:val="008977A6"/>
    <w:rsid w:val="008F23C2"/>
    <w:rsid w:val="00903E42"/>
    <w:rsid w:val="00905EF8"/>
    <w:rsid w:val="009075DB"/>
    <w:rsid w:val="00954E28"/>
    <w:rsid w:val="009571F4"/>
    <w:rsid w:val="009650C1"/>
    <w:rsid w:val="00974EA1"/>
    <w:rsid w:val="0097667A"/>
    <w:rsid w:val="009B4627"/>
    <w:rsid w:val="009C6B55"/>
    <w:rsid w:val="009D16DE"/>
    <w:rsid w:val="009D3A83"/>
    <w:rsid w:val="009D7BEF"/>
    <w:rsid w:val="009E0986"/>
    <w:rsid w:val="009F584E"/>
    <w:rsid w:val="00A0468E"/>
    <w:rsid w:val="00A13D8C"/>
    <w:rsid w:val="00A13E6D"/>
    <w:rsid w:val="00A7355E"/>
    <w:rsid w:val="00A7449A"/>
    <w:rsid w:val="00AA612A"/>
    <w:rsid w:val="00AC5A24"/>
    <w:rsid w:val="00AD2D4B"/>
    <w:rsid w:val="00B00779"/>
    <w:rsid w:val="00B137EB"/>
    <w:rsid w:val="00B216C1"/>
    <w:rsid w:val="00B96D83"/>
    <w:rsid w:val="00BA74E6"/>
    <w:rsid w:val="00BB4F8F"/>
    <w:rsid w:val="00BC3DFA"/>
    <w:rsid w:val="00BC59A4"/>
    <w:rsid w:val="00BD1F5F"/>
    <w:rsid w:val="00BD6C9A"/>
    <w:rsid w:val="00BE47D6"/>
    <w:rsid w:val="00C009EF"/>
    <w:rsid w:val="00C24AED"/>
    <w:rsid w:val="00C62938"/>
    <w:rsid w:val="00C73694"/>
    <w:rsid w:val="00CE3921"/>
    <w:rsid w:val="00CE4AAA"/>
    <w:rsid w:val="00CF1A7C"/>
    <w:rsid w:val="00D154A5"/>
    <w:rsid w:val="00D15731"/>
    <w:rsid w:val="00D209F4"/>
    <w:rsid w:val="00D20BB7"/>
    <w:rsid w:val="00D438EE"/>
    <w:rsid w:val="00D86D63"/>
    <w:rsid w:val="00DB2A94"/>
    <w:rsid w:val="00DC167F"/>
    <w:rsid w:val="00DE1F0C"/>
    <w:rsid w:val="00DE3325"/>
    <w:rsid w:val="00DE635D"/>
    <w:rsid w:val="00DF0027"/>
    <w:rsid w:val="00E01B0C"/>
    <w:rsid w:val="00E05018"/>
    <w:rsid w:val="00E07A0D"/>
    <w:rsid w:val="00E16B69"/>
    <w:rsid w:val="00E227D6"/>
    <w:rsid w:val="00E3315E"/>
    <w:rsid w:val="00E333D4"/>
    <w:rsid w:val="00E478D5"/>
    <w:rsid w:val="00E522FD"/>
    <w:rsid w:val="00E66C10"/>
    <w:rsid w:val="00E91DB5"/>
    <w:rsid w:val="00EE3DAC"/>
    <w:rsid w:val="00EE414E"/>
    <w:rsid w:val="00EE50E8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8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C009E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C009E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paragraph" w:customStyle="1" w:styleId="ansTableText">
    <w:name w:val="ansTableText"/>
    <w:rsid w:val="000B74E8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0B74E8"/>
    <w:rPr>
      <w:b/>
    </w:rPr>
  </w:style>
  <w:style w:type="character" w:customStyle="1" w:styleId="epDirectionLineChar">
    <w:name w:val="epDirectionLine Char"/>
    <w:basedOn w:val="DefaultParagraphFont"/>
    <w:link w:val="epDirectionLine"/>
    <w:rsid w:val="009D16DE"/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8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C009E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C009E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paragraph" w:customStyle="1" w:styleId="ansTableText">
    <w:name w:val="ansTableText"/>
    <w:rsid w:val="000B74E8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0B74E8"/>
    <w:rPr>
      <w:b/>
    </w:rPr>
  </w:style>
  <w:style w:type="character" w:customStyle="1" w:styleId="epDirectionLineChar">
    <w:name w:val="epDirectionLine Char"/>
    <w:basedOn w:val="DefaultParagraphFont"/>
    <w:link w:val="epDirectionLine"/>
    <w:rsid w:val="009D16DE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image" Target="file:///C:\replacearts\Blue%20Resources%20by%20Chapter\Blue%20Chapter%2010%20RBC\Arts\PNGs\mscc8_rbc_1007_01.png" TargetMode="External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image" Target="file:///C:\replacearts\Blue%20Resources%20by%20Chapter\Blue%20Chapter%2010%20RBC\Arts\PNGs\mscc8_rbc_1007_02.png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6.png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1.wmf"/><Relationship Id="rId80" Type="http://schemas.openxmlformats.org/officeDocument/2006/relationships/image" Target="media/image35.png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file:///C:\replacearts\Blue%20Resources%20by%20Chapter\Blue%20Chapter%2010%20RBC\Arts\PNGs\mscc8_rbc_1007_00.png" TargetMode="External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3.bin"/><Relationship Id="rId83" Type="http://schemas.openxmlformats.org/officeDocument/2006/relationships/image" Target="file:///C:\replacearts\Blue%20Resources%20by%20Chapter\Blue%20Chapter%2010%20RBC\Arts\PNGs\mscc8_rbc_1007_04.png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4.png"/><Relationship Id="rId81" Type="http://schemas.openxmlformats.org/officeDocument/2006/relationships/image" Target="file:///C:\replacearts\Blue%20Resources%20by%20Chapter\Blue%20Chapter%2010%20RBC\Arts\PNGs\mscc8_rbc_1007_03.png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220C-11EB-4F7D-B65B-90F4A8A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The Lindermans</cp:lastModifiedBy>
  <cp:revision>2</cp:revision>
  <cp:lastPrinted>2008-06-19T14:07:00Z</cp:lastPrinted>
  <dcterms:created xsi:type="dcterms:W3CDTF">2016-11-27T17:50:00Z</dcterms:created>
  <dcterms:modified xsi:type="dcterms:W3CDTF">2016-11-27T17:50:00Z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